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BFA21A9" w14:textId="77777777" w:rsidR="005A1CF4" w:rsidRPr="005911E1" w:rsidRDefault="005A1CF4" w:rsidP="005A1CF4"/>
    <w:p w14:paraId="15EA0F6A" w14:textId="77777777" w:rsidR="005A1CF4" w:rsidRPr="005911E1" w:rsidRDefault="005A1CF4" w:rsidP="005A1CF4"/>
    <w:p w14:paraId="4F5DFFC4" w14:textId="77777777" w:rsidR="005A1CF4" w:rsidRPr="005911E1" w:rsidRDefault="005A1CF4" w:rsidP="005A1CF4"/>
    <w:p w14:paraId="6429ED20" w14:textId="77777777" w:rsidR="005A1CF4" w:rsidRPr="005911E1" w:rsidRDefault="005A1CF4" w:rsidP="005A1CF4"/>
    <w:p w14:paraId="377AC62F" w14:textId="77777777" w:rsidR="005A1CF4" w:rsidRPr="005911E1" w:rsidRDefault="005A1CF4" w:rsidP="005A1CF4"/>
    <w:p w14:paraId="7C11BF94" w14:textId="77777777" w:rsidR="005A1CF4" w:rsidRPr="005911E1" w:rsidRDefault="005A1CF4" w:rsidP="005A1CF4"/>
    <w:p w14:paraId="4FEF8E0C" w14:textId="77777777" w:rsidR="005A1CF4" w:rsidRPr="005911E1" w:rsidRDefault="005A1CF4" w:rsidP="005A1CF4"/>
    <w:p w14:paraId="342930CF" w14:textId="77777777" w:rsidR="005A1CF4" w:rsidRPr="005911E1" w:rsidRDefault="005A1CF4" w:rsidP="005A1CF4"/>
    <w:p w14:paraId="2B4255DC" w14:textId="7DF8AE28" w:rsidR="005A1CF4" w:rsidRPr="005911E1" w:rsidRDefault="005A1CF4" w:rsidP="005A1CF4">
      <w:pPr>
        <w:jc w:val="center"/>
        <w:rPr>
          <w:b/>
        </w:rPr>
      </w:pPr>
      <w:r w:rsidRPr="005911E1">
        <w:rPr>
          <w:b/>
        </w:rPr>
        <w:t>CMPE</w:t>
      </w:r>
      <w:r>
        <w:rPr>
          <w:b/>
        </w:rPr>
        <w:t>-</w:t>
      </w:r>
      <w:r w:rsidRPr="005911E1">
        <w:rPr>
          <w:b/>
        </w:rPr>
        <w:t>2</w:t>
      </w:r>
      <w:r w:rsidR="00410764">
        <w:rPr>
          <w:b/>
        </w:rPr>
        <w:t>60 Laboratory Exercise 04</w:t>
      </w:r>
    </w:p>
    <w:p w14:paraId="2AE4988A" w14:textId="77777777" w:rsidR="005A1CF4" w:rsidRPr="005911E1" w:rsidRDefault="005A1CF4" w:rsidP="005A1CF4">
      <w:pPr>
        <w:jc w:val="center"/>
        <w:rPr>
          <w:b/>
        </w:rPr>
      </w:pPr>
    </w:p>
    <w:p w14:paraId="1EBCA1C7" w14:textId="12830430" w:rsidR="005A1CF4" w:rsidRPr="005911E1" w:rsidRDefault="00410764" w:rsidP="005A1CF4">
      <w:pPr>
        <w:jc w:val="center"/>
        <w:rPr>
          <w:b/>
        </w:rPr>
      </w:pPr>
      <w:r>
        <w:rPr>
          <w:b/>
        </w:rPr>
        <w:t>Vending Machine</w:t>
      </w:r>
    </w:p>
    <w:p w14:paraId="4597193F" w14:textId="77777777" w:rsidR="005A1CF4" w:rsidRPr="005911E1" w:rsidRDefault="005A1CF4" w:rsidP="005A1CF4"/>
    <w:p w14:paraId="50B06A71" w14:textId="77777777" w:rsidR="005A1CF4" w:rsidRPr="005911E1" w:rsidRDefault="005A1CF4" w:rsidP="005A1CF4"/>
    <w:p w14:paraId="1AF041C0" w14:textId="77777777" w:rsidR="005A1CF4" w:rsidRPr="005911E1" w:rsidRDefault="005A1CF4" w:rsidP="005A1CF4"/>
    <w:p w14:paraId="0E172E48" w14:textId="77777777" w:rsidR="005A1CF4" w:rsidRPr="005911E1" w:rsidRDefault="005A1CF4" w:rsidP="005A1CF4"/>
    <w:p w14:paraId="2A57373B" w14:textId="77777777" w:rsidR="005A1CF4" w:rsidRPr="005911E1" w:rsidRDefault="005A1CF4" w:rsidP="005A1CF4"/>
    <w:p w14:paraId="6EEE9950" w14:textId="77777777" w:rsidR="005A1CF4" w:rsidRPr="005911E1" w:rsidRDefault="005A1CF4" w:rsidP="005A1CF4"/>
    <w:p w14:paraId="527C8BD2" w14:textId="77777777" w:rsidR="005A1CF4" w:rsidRPr="005911E1" w:rsidRDefault="005A1CF4" w:rsidP="005A1CF4"/>
    <w:p w14:paraId="0F0CD793" w14:textId="77777777" w:rsidR="005A1CF4" w:rsidRPr="005911E1" w:rsidRDefault="005A1CF4" w:rsidP="005A1CF4"/>
    <w:p w14:paraId="7AB6E589" w14:textId="77777777" w:rsidR="005A1CF4" w:rsidRPr="005911E1" w:rsidRDefault="005A1CF4" w:rsidP="005A1CF4"/>
    <w:p w14:paraId="5590AF61" w14:textId="77777777" w:rsidR="005A1CF4" w:rsidRPr="005911E1" w:rsidRDefault="005A1CF4" w:rsidP="005A1CF4"/>
    <w:p w14:paraId="2AA50AC2" w14:textId="77777777" w:rsidR="005A1CF4" w:rsidRPr="005911E1" w:rsidRDefault="005A1CF4" w:rsidP="005A1CF4"/>
    <w:p w14:paraId="189A8B3F" w14:textId="77777777" w:rsidR="005A1CF4" w:rsidRPr="005911E1" w:rsidRDefault="005A1CF4" w:rsidP="005A1CF4"/>
    <w:p w14:paraId="7BDCB066" w14:textId="77777777" w:rsidR="005A1CF4" w:rsidRPr="005911E1" w:rsidRDefault="005A1CF4" w:rsidP="005A1CF4"/>
    <w:p w14:paraId="5C6821F4" w14:textId="77777777" w:rsidR="005A1CF4" w:rsidRPr="005911E1" w:rsidRDefault="005A1CF4" w:rsidP="005A1CF4"/>
    <w:p w14:paraId="21EB72DF" w14:textId="77777777" w:rsidR="005A1CF4" w:rsidRDefault="005A1CF4" w:rsidP="005A1CF4">
      <w:pPr>
        <w:jc w:val="both"/>
      </w:pPr>
      <w:r>
        <w:t>By submitting this report, I attest that its contents are wholly my individual writing about this exercise and that they reflect the submitted code.  I further acknowledge that permitted collaboration for this exercise consists only of discussions of concepts with course staff and fellow students; however, other than code provided by the instructor for this exercise, all code was developed by me.</w:t>
      </w:r>
    </w:p>
    <w:p w14:paraId="60A297B2" w14:textId="77777777" w:rsidR="005A1CF4" w:rsidRDefault="005A1CF4" w:rsidP="005A1CF4"/>
    <w:p w14:paraId="58A27AD4" w14:textId="77777777" w:rsidR="005A1CF4" w:rsidRPr="00A90724" w:rsidRDefault="005A1CF4" w:rsidP="005A1CF4">
      <w:pPr>
        <w:ind w:left="4680"/>
        <w:rPr>
          <w:u w:val="single"/>
        </w:rPr>
      </w:pPr>
      <w:proofErr w:type="gramStart"/>
      <w:r w:rsidRPr="00A90724">
        <w:rPr>
          <w:rFonts w:ascii="Vladimir Script" w:hAnsi="Vladimir Script"/>
          <w:u w:val="single"/>
        </w:rPr>
        <w:t xml:space="preserve">John </w:t>
      </w:r>
      <w:r w:rsidR="00C03687">
        <w:rPr>
          <w:rFonts w:ascii="Vladimir Script" w:hAnsi="Vladimir Script"/>
          <w:u w:val="single"/>
        </w:rPr>
        <w:t xml:space="preserve"> </w:t>
      </w:r>
      <w:r w:rsidRPr="00A90724">
        <w:rPr>
          <w:rFonts w:ascii="Vladimir Script" w:hAnsi="Vladimir Script"/>
          <w:u w:val="single"/>
        </w:rPr>
        <w:t>Judge</w:t>
      </w:r>
      <w:proofErr w:type="gramEnd"/>
      <w:r w:rsidRPr="00A90724">
        <w:rPr>
          <w:u w:val="single"/>
        </w:rPr>
        <w:tab/>
      </w:r>
      <w:r w:rsidR="00C03687">
        <w:rPr>
          <w:u w:val="single"/>
        </w:rPr>
        <w:t xml:space="preserve">    </w:t>
      </w:r>
      <w:r w:rsidR="00C03687">
        <w:rPr>
          <w:sz w:val="40"/>
          <w:szCs w:val="40"/>
          <w:u w:val="single"/>
        </w:rPr>
        <w:t xml:space="preserve">              </w:t>
      </w:r>
      <w:r w:rsidRPr="00A90724">
        <w:rPr>
          <w:u w:val="single"/>
        </w:rPr>
        <w:tab/>
      </w:r>
    </w:p>
    <w:p w14:paraId="6C4EF7D2" w14:textId="77777777" w:rsidR="005A1CF4" w:rsidRPr="005911E1" w:rsidRDefault="005A1CF4" w:rsidP="005A1CF4">
      <w:pPr>
        <w:ind w:left="4680"/>
      </w:pPr>
      <w:r>
        <w:t>John Judge</w:t>
      </w:r>
    </w:p>
    <w:p w14:paraId="2C862734" w14:textId="556B08BC" w:rsidR="005A1CF4" w:rsidRPr="005911E1" w:rsidRDefault="005A1CF4" w:rsidP="005A1CF4">
      <w:pPr>
        <w:ind w:left="4680"/>
      </w:pPr>
      <w:r w:rsidRPr="005911E1">
        <w:t xml:space="preserve">Performed </w:t>
      </w:r>
      <w:r w:rsidR="00410764">
        <w:t>3/16</w:t>
      </w:r>
      <w:r>
        <w:t>/16</w:t>
      </w:r>
    </w:p>
    <w:p w14:paraId="319ACFBB" w14:textId="1E4740F5" w:rsidR="005A1CF4" w:rsidRPr="005911E1" w:rsidRDefault="005A1CF4" w:rsidP="005A1CF4">
      <w:pPr>
        <w:ind w:left="4680"/>
      </w:pPr>
      <w:r w:rsidRPr="005911E1">
        <w:t xml:space="preserve">Submitted </w:t>
      </w:r>
      <w:r w:rsidR="00410764">
        <w:t>4/14</w:t>
      </w:r>
      <w:r>
        <w:t>/16</w:t>
      </w:r>
    </w:p>
    <w:p w14:paraId="1B200A9C" w14:textId="77777777" w:rsidR="005A1CF4" w:rsidRPr="005911E1" w:rsidRDefault="005A1CF4" w:rsidP="005A1CF4">
      <w:pPr>
        <w:ind w:left="4680"/>
      </w:pPr>
    </w:p>
    <w:p w14:paraId="3743B5B3" w14:textId="77777777" w:rsidR="005A1CF4" w:rsidRPr="005911E1" w:rsidRDefault="005A1CF4" w:rsidP="005A1CF4">
      <w:pPr>
        <w:ind w:left="4680"/>
      </w:pPr>
      <w:r w:rsidRPr="005911E1">
        <w:t xml:space="preserve">Lab Section </w:t>
      </w:r>
      <w:r>
        <w:t>04</w:t>
      </w:r>
    </w:p>
    <w:p w14:paraId="3B9E6241" w14:textId="77777777" w:rsidR="005A1CF4" w:rsidRPr="005911E1" w:rsidRDefault="005A1CF4" w:rsidP="005A1CF4">
      <w:pPr>
        <w:ind w:left="4680"/>
      </w:pPr>
      <w:r w:rsidRPr="005911E1">
        <w:t xml:space="preserve">Instructor:  </w:t>
      </w:r>
      <w:r>
        <w:t xml:space="preserve">Dr. Lou </w:t>
      </w:r>
      <w:proofErr w:type="spellStart"/>
      <w:r>
        <w:t>Beato</w:t>
      </w:r>
      <w:proofErr w:type="spellEnd"/>
    </w:p>
    <w:p w14:paraId="462C235E" w14:textId="77777777" w:rsidR="005A1CF4" w:rsidRPr="005911E1" w:rsidRDefault="005A1CF4" w:rsidP="005A1CF4">
      <w:pPr>
        <w:ind w:left="4680"/>
      </w:pPr>
      <w:r w:rsidRPr="005911E1">
        <w:t>TA</w:t>
      </w:r>
      <w:r>
        <w:t>s</w:t>
      </w:r>
      <w:r w:rsidRPr="005911E1">
        <w:t>:</w:t>
      </w:r>
      <w:r>
        <w:t xml:space="preserve">  Nick Barlow</w:t>
      </w:r>
    </w:p>
    <w:p w14:paraId="26559921" w14:textId="77777777" w:rsidR="005A1CF4" w:rsidRPr="005911E1" w:rsidRDefault="005A1CF4" w:rsidP="00A90724">
      <w:pPr>
        <w:ind w:left="4680"/>
      </w:pPr>
      <w:r>
        <w:t xml:space="preserve">           Sergio Martin</w:t>
      </w:r>
    </w:p>
    <w:p w14:paraId="3CE04182" w14:textId="77777777" w:rsidR="005A1CF4" w:rsidRDefault="005A1CF4" w:rsidP="005A1CF4">
      <w:pPr>
        <w:ind w:left="4680"/>
      </w:pPr>
      <w:r w:rsidRPr="005911E1">
        <w:t xml:space="preserve">Lecture Section </w:t>
      </w:r>
      <w:r>
        <w:t>01</w:t>
      </w:r>
    </w:p>
    <w:p w14:paraId="023DECC0" w14:textId="77777777" w:rsidR="005A1CF4" w:rsidRDefault="005A1CF4" w:rsidP="005A1CF4">
      <w:pPr>
        <w:ind w:left="3960" w:firstLine="720"/>
      </w:pPr>
      <w:r w:rsidRPr="005911E1">
        <w:t xml:space="preserve">Professor:  </w:t>
      </w:r>
      <w:r>
        <w:t xml:space="preserve">Dr. Reza </w:t>
      </w:r>
      <w:proofErr w:type="spellStart"/>
      <w:r>
        <w:t>Azarderakhsh</w:t>
      </w:r>
      <w:proofErr w:type="spellEnd"/>
    </w:p>
    <w:p w14:paraId="1CB03108" w14:textId="77777777" w:rsidR="005A1CF4" w:rsidRDefault="005A1CF4" w:rsidP="005A1CF4">
      <w:pPr>
        <w:jc w:val="both"/>
      </w:pPr>
    </w:p>
    <w:p w14:paraId="2E55CAFD" w14:textId="77777777" w:rsidR="005A1CF4" w:rsidRDefault="005A1CF4" w:rsidP="005A1CF4">
      <w:pPr>
        <w:jc w:val="both"/>
        <w:rPr>
          <w:rFonts w:ascii="Times New Roman" w:hAnsi="Times New Roman" w:cs="Times New Roman"/>
          <w:b/>
          <w:sz w:val="40"/>
          <w:szCs w:val="40"/>
        </w:rPr>
      </w:pPr>
      <w:r>
        <w:rPr>
          <w:rFonts w:ascii="Times New Roman" w:hAnsi="Times New Roman" w:cs="Times New Roman"/>
          <w:b/>
          <w:sz w:val="40"/>
          <w:szCs w:val="40"/>
        </w:rPr>
        <w:lastRenderedPageBreak/>
        <w:t>Table of Contents</w:t>
      </w:r>
    </w:p>
    <w:p w14:paraId="2C59168A" w14:textId="77777777" w:rsidR="005A1CF4" w:rsidRDefault="005A1CF4" w:rsidP="005A1CF4">
      <w:pPr>
        <w:pStyle w:val="ListParagraph"/>
        <w:numPr>
          <w:ilvl w:val="0"/>
          <w:numId w:val="1"/>
        </w:numPr>
        <w:jc w:val="both"/>
        <w:rPr>
          <w:rFonts w:ascii="Times New Roman" w:hAnsi="Times New Roman" w:cs="Times New Roman"/>
        </w:rPr>
      </w:pPr>
      <w:r>
        <w:rPr>
          <w:rFonts w:ascii="Times New Roman" w:hAnsi="Times New Roman" w:cs="Times New Roman"/>
        </w:rPr>
        <w:t xml:space="preserve">Abstract </w:t>
      </w:r>
      <w:r w:rsidR="000835EF">
        <w:rPr>
          <w:rFonts w:ascii="Times New Roman" w:hAnsi="Times New Roman" w:cs="Times New Roman"/>
        </w:rPr>
        <w:t>…………………………………………………………………………...1</w:t>
      </w:r>
    </w:p>
    <w:p w14:paraId="70C282AC" w14:textId="77777777" w:rsidR="005A1CF4" w:rsidRDefault="005A1CF4" w:rsidP="005A1CF4">
      <w:pPr>
        <w:pStyle w:val="ListParagraph"/>
        <w:numPr>
          <w:ilvl w:val="0"/>
          <w:numId w:val="1"/>
        </w:numPr>
        <w:jc w:val="both"/>
        <w:rPr>
          <w:rFonts w:ascii="Times New Roman" w:hAnsi="Times New Roman" w:cs="Times New Roman"/>
        </w:rPr>
      </w:pPr>
      <w:r>
        <w:rPr>
          <w:rFonts w:ascii="Times New Roman" w:hAnsi="Times New Roman" w:cs="Times New Roman"/>
        </w:rPr>
        <w:t>Design Methodology……………</w:t>
      </w:r>
      <w:r w:rsidR="000835EF">
        <w:rPr>
          <w:rFonts w:ascii="Times New Roman" w:hAnsi="Times New Roman" w:cs="Times New Roman"/>
        </w:rPr>
        <w:t>…………………………………………………1</w:t>
      </w:r>
    </w:p>
    <w:p w14:paraId="711BF8D1" w14:textId="77777777" w:rsidR="005A1CF4" w:rsidRDefault="005A1CF4" w:rsidP="005A1CF4">
      <w:pPr>
        <w:pStyle w:val="ListParagraph"/>
        <w:numPr>
          <w:ilvl w:val="0"/>
          <w:numId w:val="1"/>
        </w:numPr>
        <w:jc w:val="both"/>
        <w:rPr>
          <w:rFonts w:ascii="Times New Roman" w:hAnsi="Times New Roman" w:cs="Times New Roman"/>
        </w:rPr>
      </w:pPr>
      <w:r>
        <w:rPr>
          <w:rFonts w:ascii="Times New Roman" w:hAnsi="Times New Roman" w:cs="Times New Roman"/>
        </w:rPr>
        <w:t>Results</w:t>
      </w:r>
      <w:r w:rsidR="005B4DEB">
        <w:rPr>
          <w:rFonts w:ascii="Times New Roman" w:hAnsi="Times New Roman" w:cs="Times New Roman"/>
        </w:rPr>
        <w:t>……………………………………………………………………………..3</w:t>
      </w:r>
    </w:p>
    <w:p w14:paraId="59255F56" w14:textId="1B91A4F3" w:rsidR="005A1CF4" w:rsidRDefault="005A1CF4" w:rsidP="005A1CF4">
      <w:pPr>
        <w:pStyle w:val="ListParagraph"/>
        <w:numPr>
          <w:ilvl w:val="0"/>
          <w:numId w:val="1"/>
        </w:numPr>
        <w:jc w:val="both"/>
        <w:rPr>
          <w:rFonts w:ascii="Times New Roman" w:hAnsi="Times New Roman" w:cs="Times New Roman"/>
        </w:rPr>
      </w:pPr>
      <w:r>
        <w:rPr>
          <w:rFonts w:ascii="Times New Roman" w:hAnsi="Times New Roman" w:cs="Times New Roman"/>
        </w:rPr>
        <w:t>Conclusio</w:t>
      </w:r>
      <w:r w:rsidR="000057FD">
        <w:rPr>
          <w:rFonts w:ascii="Times New Roman" w:hAnsi="Times New Roman" w:cs="Times New Roman"/>
        </w:rPr>
        <w:t>n………………………………………………………………………...5</w:t>
      </w:r>
      <w:bookmarkStart w:id="0" w:name="_GoBack"/>
      <w:bookmarkEnd w:id="0"/>
    </w:p>
    <w:p w14:paraId="09C7585D" w14:textId="3986DECC" w:rsidR="005A1CF4" w:rsidRDefault="005A1CF4" w:rsidP="005A1CF4">
      <w:pPr>
        <w:pStyle w:val="ListParagraph"/>
        <w:numPr>
          <w:ilvl w:val="0"/>
          <w:numId w:val="1"/>
        </w:numPr>
        <w:jc w:val="both"/>
        <w:rPr>
          <w:rFonts w:ascii="Times New Roman" w:hAnsi="Times New Roman" w:cs="Times New Roman"/>
        </w:rPr>
      </w:pPr>
      <w:r>
        <w:rPr>
          <w:rFonts w:ascii="Times New Roman" w:hAnsi="Times New Roman" w:cs="Times New Roman"/>
        </w:rPr>
        <w:t>Appendi</w:t>
      </w:r>
      <w:r w:rsidR="009D2CD7">
        <w:rPr>
          <w:rFonts w:ascii="Times New Roman" w:hAnsi="Times New Roman" w:cs="Times New Roman"/>
        </w:rPr>
        <w:t>x…………………………………………………………………………..5</w:t>
      </w:r>
    </w:p>
    <w:p w14:paraId="3F958D66" w14:textId="77777777" w:rsidR="005A1CF4" w:rsidRPr="00E05FFE" w:rsidRDefault="005A1CF4" w:rsidP="005A1CF4">
      <w:pPr>
        <w:jc w:val="both"/>
        <w:rPr>
          <w:rFonts w:ascii="Times New Roman" w:hAnsi="Times New Roman" w:cs="Times New Roman"/>
        </w:rPr>
      </w:pPr>
      <w:r>
        <w:rPr>
          <w:rFonts w:ascii="Times New Roman" w:hAnsi="Times New Roman" w:cs="Times New Roman"/>
        </w:rPr>
        <w:t>________________________________________________________________________</w:t>
      </w:r>
    </w:p>
    <w:p w14:paraId="675E62EF" w14:textId="77777777" w:rsidR="005A1CF4" w:rsidRDefault="005A1CF4" w:rsidP="005A1CF4">
      <w:pPr>
        <w:jc w:val="both"/>
        <w:rPr>
          <w:rFonts w:ascii="Times New Roman" w:hAnsi="Times New Roman" w:cs="Times New Roman"/>
          <w:b/>
        </w:rPr>
      </w:pPr>
      <w:r>
        <w:rPr>
          <w:rFonts w:ascii="Times New Roman" w:hAnsi="Times New Roman" w:cs="Times New Roman"/>
          <w:b/>
        </w:rPr>
        <w:t>Abstract</w:t>
      </w:r>
      <w:r w:rsidR="00833D2A">
        <w:rPr>
          <w:rFonts w:ascii="Times New Roman" w:hAnsi="Times New Roman" w:cs="Times New Roman"/>
          <w:b/>
        </w:rPr>
        <w:t>:</w:t>
      </w:r>
    </w:p>
    <w:p w14:paraId="2E93BCC3" w14:textId="4D74809F" w:rsidR="00410764" w:rsidRPr="00410764" w:rsidRDefault="002755E3" w:rsidP="00AD779B">
      <w:pPr>
        <w:jc w:val="both"/>
        <w:rPr>
          <w:rFonts w:ascii="Times New Roman" w:hAnsi="Times New Roman" w:cs="Times New Roman"/>
        </w:rPr>
      </w:pPr>
      <w:r>
        <w:tab/>
      </w:r>
      <w:r w:rsidR="00410764" w:rsidRPr="00410764">
        <w:rPr>
          <w:rFonts w:ascii="Times New Roman" w:hAnsi="Times New Roman" w:cs="Times New Roman"/>
        </w:rPr>
        <w:t xml:space="preserve">In this exercise multiple VHDL files were created and added to an existing project in order to </w:t>
      </w:r>
      <w:r w:rsidR="00410764">
        <w:rPr>
          <w:rFonts w:ascii="Times New Roman" w:hAnsi="Times New Roman" w:cs="Times New Roman"/>
        </w:rPr>
        <w:t xml:space="preserve">design, simulate, and synthesize a vending machine. In </w:t>
      </w:r>
      <w:r w:rsidR="005615EC">
        <w:rPr>
          <w:rFonts w:ascii="Times New Roman" w:hAnsi="Times New Roman" w:cs="Times New Roman"/>
        </w:rPr>
        <w:t>order to complete the design a Coin Controller, a Seven-Segment Decoder and a Vending Machine C</w:t>
      </w:r>
      <w:r w:rsidR="00410764">
        <w:rPr>
          <w:rFonts w:ascii="Times New Roman" w:hAnsi="Times New Roman" w:cs="Times New Roman"/>
        </w:rPr>
        <w:t xml:space="preserve">ontroller needed to be created. Once these units were designed and implemented into the project the project was simulated using </w:t>
      </w:r>
      <w:proofErr w:type="spellStart"/>
      <w:r w:rsidR="00410764">
        <w:rPr>
          <w:rFonts w:ascii="Times New Roman" w:hAnsi="Times New Roman" w:cs="Times New Roman"/>
        </w:rPr>
        <w:t>ModelSim</w:t>
      </w:r>
      <w:proofErr w:type="spellEnd"/>
      <w:r w:rsidR="00410764">
        <w:rPr>
          <w:rFonts w:ascii="Times New Roman" w:hAnsi="Times New Roman" w:cs="Times New Roman"/>
        </w:rPr>
        <w:t xml:space="preserve">. After analyzing the waveforms generated in the simulation and verification that the simulation produced the correct results the project was then synthesized. The design was routed to a NEXYS 3 FPGA and the design was tested. After several key test cases were </w:t>
      </w:r>
      <w:r w:rsidR="00964EBE">
        <w:rPr>
          <w:rFonts w:ascii="Times New Roman" w:hAnsi="Times New Roman" w:cs="Times New Roman"/>
        </w:rPr>
        <w:t>tested the design was verified to be correct. The results produced from the simulation and the hardware implementation confirmed a successful exercise.</w:t>
      </w:r>
    </w:p>
    <w:p w14:paraId="2F78A666" w14:textId="77777777" w:rsidR="00833D2A" w:rsidRDefault="00833D2A">
      <w:pPr>
        <w:rPr>
          <w:rFonts w:ascii="Times New Roman" w:hAnsi="Times New Roman" w:cs="Times New Roman"/>
        </w:rPr>
      </w:pPr>
    </w:p>
    <w:p w14:paraId="42946222" w14:textId="77777777" w:rsidR="00833D2A" w:rsidRDefault="00833D2A">
      <w:pPr>
        <w:rPr>
          <w:rFonts w:ascii="Times New Roman" w:hAnsi="Times New Roman" w:cs="Times New Roman"/>
          <w:b/>
        </w:rPr>
      </w:pPr>
      <w:r>
        <w:rPr>
          <w:rFonts w:ascii="Times New Roman" w:hAnsi="Times New Roman" w:cs="Times New Roman"/>
          <w:b/>
        </w:rPr>
        <w:t>Design Methodology:</w:t>
      </w:r>
    </w:p>
    <w:p w14:paraId="41817D99" w14:textId="77777777" w:rsidR="009B1EC8" w:rsidRDefault="009B1EC8">
      <w:pPr>
        <w:rPr>
          <w:rFonts w:ascii="Times New Roman" w:hAnsi="Times New Roman" w:cs="Times New Roman"/>
          <w:b/>
        </w:rPr>
      </w:pPr>
    </w:p>
    <w:p w14:paraId="51858C57" w14:textId="5F26DCF3" w:rsidR="00833D2A" w:rsidRDefault="00C03687">
      <w:pPr>
        <w:rPr>
          <w:rFonts w:ascii="Times New Roman" w:hAnsi="Times New Roman" w:cs="Times New Roman"/>
          <w:i/>
        </w:rPr>
      </w:pPr>
      <w:r>
        <w:rPr>
          <w:rFonts w:ascii="Times New Roman" w:hAnsi="Times New Roman" w:cs="Times New Roman"/>
          <w:i/>
        </w:rPr>
        <w:t xml:space="preserve">The </w:t>
      </w:r>
      <w:r w:rsidR="00964EBE">
        <w:rPr>
          <w:rFonts w:ascii="Times New Roman" w:hAnsi="Times New Roman" w:cs="Times New Roman"/>
          <w:i/>
        </w:rPr>
        <w:t>Coin Controller</w:t>
      </w:r>
    </w:p>
    <w:p w14:paraId="2ED5E7B5" w14:textId="21923676" w:rsidR="00964EBE" w:rsidRDefault="00964EBE" w:rsidP="002833A7">
      <w:pPr>
        <w:jc w:val="both"/>
        <w:rPr>
          <w:rFonts w:ascii="Times New Roman" w:hAnsi="Times New Roman" w:cs="Times New Roman"/>
        </w:rPr>
      </w:pPr>
      <w:r>
        <w:rPr>
          <w:rFonts w:ascii="Times New Roman" w:hAnsi="Times New Roman" w:cs="Times New Roman"/>
        </w:rPr>
        <w:tab/>
        <w:t xml:space="preserve">The Coin Controller was the first design implemented during this exercise. The Coin controller handled the operations that the vending machine would do when coins were inserted, sodas were selected, and sodas were </w:t>
      </w:r>
      <w:r w:rsidR="0074308A">
        <w:rPr>
          <w:rFonts w:ascii="Times New Roman" w:hAnsi="Times New Roman" w:cs="Times New Roman"/>
        </w:rPr>
        <w:t>dispensed</w:t>
      </w:r>
      <w:r>
        <w:rPr>
          <w:rFonts w:ascii="Times New Roman" w:hAnsi="Times New Roman" w:cs="Times New Roman"/>
        </w:rPr>
        <w:t>. In order to handle these operations the Coin Controller needed to be a Moore State Machine. The advantage of using a Moore State Machine instead of an ASM or Mealy State Machine wa</w:t>
      </w:r>
      <w:r w:rsidR="002833A7">
        <w:rPr>
          <w:rFonts w:ascii="Times New Roman" w:hAnsi="Times New Roman" w:cs="Times New Roman"/>
        </w:rPr>
        <w:t>s that in a Moore Machine the state changes</w:t>
      </w:r>
      <w:r>
        <w:rPr>
          <w:rFonts w:ascii="Times New Roman" w:hAnsi="Times New Roman" w:cs="Times New Roman"/>
        </w:rPr>
        <w:t xml:space="preserve"> on the </w:t>
      </w:r>
      <w:r w:rsidR="002833A7">
        <w:rPr>
          <w:rFonts w:ascii="Times New Roman" w:hAnsi="Times New Roman" w:cs="Times New Roman"/>
        </w:rPr>
        <w:t xml:space="preserve">rising clock edge and the output of the machine is dependent on the current state. </w:t>
      </w:r>
      <w:r w:rsidR="0074308A">
        <w:rPr>
          <w:rFonts w:ascii="Times New Roman" w:hAnsi="Times New Roman" w:cs="Times New Roman"/>
        </w:rPr>
        <w:t>The signals of the Coin Controller were a clock (</w:t>
      </w:r>
      <w:proofErr w:type="spellStart"/>
      <w:r w:rsidR="0074308A">
        <w:rPr>
          <w:rFonts w:ascii="Times New Roman" w:hAnsi="Times New Roman" w:cs="Times New Roman"/>
        </w:rPr>
        <w:t>clk</w:t>
      </w:r>
      <w:proofErr w:type="spellEnd"/>
      <w:r w:rsidR="0074308A">
        <w:rPr>
          <w:rFonts w:ascii="Times New Roman" w:hAnsi="Times New Roman" w:cs="Times New Roman"/>
        </w:rPr>
        <w:t>), reset (</w:t>
      </w:r>
      <w:proofErr w:type="spellStart"/>
      <w:r w:rsidR="0074308A">
        <w:rPr>
          <w:rFonts w:ascii="Times New Roman" w:hAnsi="Times New Roman" w:cs="Times New Roman"/>
        </w:rPr>
        <w:t>rst</w:t>
      </w:r>
      <w:proofErr w:type="spellEnd"/>
      <w:r w:rsidR="0074308A">
        <w:rPr>
          <w:rFonts w:ascii="Times New Roman" w:hAnsi="Times New Roman" w:cs="Times New Roman"/>
        </w:rPr>
        <w:t>), quarter received (</w:t>
      </w:r>
      <w:proofErr w:type="spellStart"/>
      <w:proofErr w:type="gramStart"/>
      <w:r w:rsidR="0074308A">
        <w:rPr>
          <w:rFonts w:ascii="Times New Roman" w:hAnsi="Times New Roman" w:cs="Times New Roman"/>
        </w:rPr>
        <w:t>Qp</w:t>
      </w:r>
      <w:proofErr w:type="spellEnd"/>
      <w:proofErr w:type="gramEnd"/>
      <w:r w:rsidR="0074308A">
        <w:rPr>
          <w:rFonts w:ascii="Times New Roman" w:hAnsi="Times New Roman" w:cs="Times New Roman"/>
        </w:rPr>
        <w:t>), dime received (</w:t>
      </w:r>
      <w:proofErr w:type="spellStart"/>
      <w:r w:rsidR="0074308A">
        <w:rPr>
          <w:rFonts w:ascii="Times New Roman" w:hAnsi="Times New Roman" w:cs="Times New Roman"/>
        </w:rPr>
        <w:t>Dp</w:t>
      </w:r>
      <w:proofErr w:type="spellEnd"/>
      <w:r w:rsidR="0074308A">
        <w:rPr>
          <w:rFonts w:ascii="Times New Roman" w:hAnsi="Times New Roman" w:cs="Times New Roman"/>
        </w:rPr>
        <w:t>), nickel received (Np), the 4-bit soda price code (</w:t>
      </w:r>
      <w:proofErr w:type="spellStart"/>
      <w:r w:rsidR="0074308A">
        <w:rPr>
          <w:rFonts w:ascii="Times New Roman" w:hAnsi="Times New Roman" w:cs="Times New Roman"/>
        </w:rPr>
        <w:t>soda_price</w:t>
      </w:r>
      <w:proofErr w:type="spellEnd"/>
      <w:r w:rsidR="0074308A">
        <w:rPr>
          <w:rFonts w:ascii="Times New Roman" w:hAnsi="Times New Roman" w:cs="Times New Roman"/>
        </w:rPr>
        <w:t>), and a soda request signal (</w:t>
      </w:r>
      <w:proofErr w:type="spellStart"/>
      <w:r w:rsidR="0074308A">
        <w:rPr>
          <w:rFonts w:ascii="Times New Roman" w:hAnsi="Times New Roman" w:cs="Times New Roman"/>
        </w:rPr>
        <w:t>soda_req</w:t>
      </w:r>
      <w:proofErr w:type="spellEnd"/>
      <w:r w:rsidR="0074308A">
        <w:rPr>
          <w:rFonts w:ascii="Times New Roman" w:hAnsi="Times New Roman" w:cs="Times New Roman"/>
        </w:rPr>
        <w:t xml:space="preserve">). The outputs were </w:t>
      </w:r>
      <w:proofErr w:type="spellStart"/>
      <w:r w:rsidR="0074308A">
        <w:rPr>
          <w:rFonts w:ascii="Times New Roman" w:hAnsi="Times New Roman" w:cs="Times New Roman"/>
        </w:rPr>
        <w:t>a</w:t>
      </w:r>
      <w:proofErr w:type="spellEnd"/>
      <w:r w:rsidR="0074308A">
        <w:rPr>
          <w:rFonts w:ascii="Times New Roman" w:hAnsi="Times New Roman" w:cs="Times New Roman"/>
        </w:rPr>
        <w:t xml:space="preserve"> amount error signal (</w:t>
      </w:r>
      <w:proofErr w:type="spellStart"/>
      <w:r w:rsidR="0074308A">
        <w:rPr>
          <w:rFonts w:ascii="Times New Roman" w:hAnsi="Times New Roman" w:cs="Times New Roman"/>
        </w:rPr>
        <w:t>amt_err</w:t>
      </w:r>
      <w:proofErr w:type="spellEnd"/>
      <w:r w:rsidR="0074308A">
        <w:rPr>
          <w:rFonts w:ascii="Times New Roman" w:hAnsi="Times New Roman" w:cs="Times New Roman"/>
        </w:rPr>
        <w:t>) that represented an inadequate amount of money deposited, a drop soda signal (</w:t>
      </w:r>
      <w:proofErr w:type="spellStart"/>
      <w:r w:rsidR="0074308A">
        <w:rPr>
          <w:rFonts w:ascii="Times New Roman" w:hAnsi="Times New Roman" w:cs="Times New Roman"/>
        </w:rPr>
        <w:t>drop_soda</w:t>
      </w:r>
      <w:proofErr w:type="spellEnd"/>
      <w:r w:rsidR="0074308A">
        <w:rPr>
          <w:rFonts w:ascii="Times New Roman" w:hAnsi="Times New Roman" w:cs="Times New Roman"/>
        </w:rPr>
        <w:t>) and a 10-bit signal representing the amount of money deposited (</w:t>
      </w:r>
      <w:proofErr w:type="spellStart"/>
      <w:r w:rsidR="0074308A">
        <w:rPr>
          <w:rFonts w:ascii="Times New Roman" w:hAnsi="Times New Roman" w:cs="Times New Roman"/>
        </w:rPr>
        <w:t>amt_dep</w:t>
      </w:r>
      <w:proofErr w:type="spellEnd"/>
      <w:r w:rsidR="0074308A">
        <w:rPr>
          <w:rFonts w:ascii="Times New Roman" w:hAnsi="Times New Roman" w:cs="Times New Roman"/>
        </w:rPr>
        <w:t xml:space="preserve">). </w:t>
      </w:r>
    </w:p>
    <w:p w14:paraId="7AA287EC" w14:textId="6F6351B2" w:rsidR="00C74695" w:rsidRDefault="002833A7" w:rsidP="00C74695">
      <w:pPr>
        <w:jc w:val="both"/>
        <w:rPr>
          <w:rFonts w:ascii="Times New Roman" w:hAnsi="Times New Roman" w:cs="Times New Roman"/>
        </w:rPr>
      </w:pPr>
      <w:r>
        <w:rPr>
          <w:rFonts w:ascii="Times New Roman" w:hAnsi="Times New Roman" w:cs="Times New Roman"/>
        </w:rPr>
        <w:tab/>
        <w:t xml:space="preserve">In order to implement the design in VHDL a series of case statements were used to describe the state machine. </w:t>
      </w:r>
      <w:r w:rsidR="00C74695">
        <w:rPr>
          <w:rFonts w:ascii="Times New Roman" w:hAnsi="Times New Roman" w:cs="Times New Roman"/>
        </w:rPr>
        <w:t xml:space="preserve">Each case </w:t>
      </w:r>
      <w:r w:rsidR="00D176B2">
        <w:rPr>
          <w:rFonts w:ascii="Times New Roman" w:hAnsi="Times New Roman" w:cs="Times New Roman"/>
        </w:rPr>
        <w:t xml:space="preserve">statement represented what operation would take place in each state and the condition necessary to move to the next state. </w:t>
      </w:r>
      <w:r>
        <w:rPr>
          <w:rFonts w:ascii="Times New Roman" w:hAnsi="Times New Roman" w:cs="Times New Roman"/>
        </w:rPr>
        <w:t>The Coin Controller had a total of eleven states. A graphical representation of the controller can be seen in Figure (1.0). As seen in Figure (1.0), the change between states was triggered by a change in input and the outputs of the controller changed depending on the state.</w:t>
      </w:r>
      <w:r w:rsidR="00D176B2" w:rsidRPr="00D176B2">
        <w:rPr>
          <w:rFonts w:ascii="Times New Roman" w:hAnsi="Times New Roman" w:cs="Times New Roman"/>
        </w:rPr>
        <w:t xml:space="preserve"> </w:t>
      </w:r>
      <w:r w:rsidR="00D176B2">
        <w:rPr>
          <w:rFonts w:ascii="Times New Roman" w:hAnsi="Times New Roman" w:cs="Times New Roman"/>
        </w:rPr>
        <w:t>The state machine developed essentially had two different operations; handling money and dispensing soda.</w:t>
      </w:r>
    </w:p>
    <w:p w14:paraId="58BE7CFE" w14:textId="3E6FCA71" w:rsidR="0074308A" w:rsidRDefault="00C74695" w:rsidP="00C74695">
      <w:pPr>
        <w:jc w:val="both"/>
        <w:rPr>
          <w:rFonts w:ascii="Times New Roman" w:hAnsi="Times New Roman" w:cs="Times New Roman"/>
        </w:rPr>
      </w:pPr>
      <w:r>
        <w:rPr>
          <w:rFonts w:ascii="Times New Roman" w:hAnsi="Times New Roman" w:cs="Times New Roman"/>
        </w:rPr>
        <w:tab/>
      </w:r>
      <w:r w:rsidR="00D176B2">
        <w:rPr>
          <w:rFonts w:ascii="Times New Roman" w:hAnsi="Times New Roman" w:cs="Times New Roman"/>
        </w:rPr>
        <w:t xml:space="preserve">Whenever a coin was inserted and a pulse representing a coin was </w:t>
      </w:r>
      <w:r w:rsidR="00932CBF">
        <w:rPr>
          <w:rFonts w:ascii="Times New Roman" w:hAnsi="Times New Roman" w:cs="Times New Roman"/>
        </w:rPr>
        <w:t>triggered the state moved from I</w:t>
      </w:r>
      <w:r w:rsidR="00D176B2">
        <w:rPr>
          <w:rFonts w:ascii="Times New Roman" w:hAnsi="Times New Roman" w:cs="Times New Roman"/>
        </w:rPr>
        <w:t>dle to a state representing the addition of that coins nomination to the total amount deposited. In these states (Add5, Add10, and Add25) the coin</w:t>
      </w:r>
      <w:r w:rsidR="00301D15">
        <w:rPr>
          <w:rFonts w:ascii="Times New Roman" w:hAnsi="Times New Roman" w:cs="Times New Roman"/>
        </w:rPr>
        <w:t xml:space="preserve">’s nomination was added to </w:t>
      </w:r>
      <w:proofErr w:type="gramStart"/>
      <w:r w:rsidR="00301D15">
        <w:rPr>
          <w:rFonts w:ascii="Times New Roman" w:hAnsi="Times New Roman" w:cs="Times New Roman"/>
        </w:rPr>
        <w:t xml:space="preserve">the </w:t>
      </w:r>
      <w:r w:rsidR="00D176B2">
        <w:rPr>
          <w:rFonts w:ascii="Times New Roman" w:hAnsi="Times New Roman" w:cs="Times New Roman"/>
        </w:rPr>
        <w:t xml:space="preserve"> temporary</w:t>
      </w:r>
      <w:proofErr w:type="gramEnd"/>
      <w:r w:rsidR="00D176B2">
        <w:rPr>
          <w:rFonts w:ascii="Times New Roman" w:hAnsi="Times New Roman" w:cs="Times New Roman"/>
        </w:rPr>
        <w:t xml:space="preserve"> signal representing the amount collected. From these states the machine would immediately move to the </w:t>
      </w:r>
      <w:proofErr w:type="spellStart"/>
      <w:r w:rsidR="00D176B2">
        <w:rPr>
          <w:rFonts w:ascii="Times New Roman" w:hAnsi="Times New Roman" w:cs="Times New Roman"/>
        </w:rPr>
        <w:t>CoinHolder</w:t>
      </w:r>
      <w:proofErr w:type="spellEnd"/>
      <w:r w:rsidR="00D176B2">
        <w:rPr>
          <w:rFonts w:ascii="Times New Roman" w:hAnsi="Times New Roman" w:cs="Times New Roman"/>
        </w:rPr>
        <w:t xml:space="preserve"> state. When in the </w:t>
      </w:r>
      <w:proofErr w:type="spellStart"/>
      <w:r w:rsidR="00D176B2">
        <w:rPr>
          <w:rFonts w:ascii="Times New Roman" w:hAnsi="Times New Roman" w:cs="Times New Roman"/>
        </w:rPr>
        <w:t>CoinHolder</w:t>
      </w:r>
      <w:proofErr w:type="spellEnd"/>
      <w:r w:rsidR="00D176B2">
        <w:rPr>
          <w:rFonts w:ascii="Times New Roman" w:hAnsi="Times New Roman" w:cs="Times New Roman"/>
        </w:rPr>
        <w:t xml:space="preserve"> state, the temporary signal for the amount collected was assigned to the </w:t>
      </w:r>
      <w:r w:rsidR="00932CBF">
        <w:rPr>
          <w:rFonts w:ascii="Times New Roman" w:hAnsi="Times New Roman" w:cs="Times New Roman"/>
        </w:rPr>
        <w:t>total amount deposited</w:t>
      </w:r>
      <w:r w:rsidR="00D176B2">
        <w:rPr>
          <w:rFonts w:ascii="Times New Roman" w:hAnsi="Times New Roman" w:cs="Times New Roman"/>
        </w:rPr>
        <w:t xml:space="preserve">. The machine would then immediately move to the Hold state. The machine would stay in the hold state until the pulses </w:t>
      </w:r>
      <w:r w:rsidR="00D176B2">
        <w:rPr>
          <w:rFonts w:ascii="Times New Roman" w:hAnsi="Times New Roman" w:cs="Times New Roman"/>
        </w:rPr>
        <w:lastRenderedPageBreak/>
        <w:t xml:space="preserve">representing coins being deposited </w:t>
      </w:r>
      <w:r w:rsidR="00932CBF">
        <w:rPr>
          <w:rFonts w:ascii="Times New Roman" w:hAnsi="Times New Roman" w:cs="Times New Roman"/>
        </w:rPr>
        <w:t>would change</w:t>
      </w:r>
      <w:r w:rsidR="00D176B2">
        <w:rPr>
          <w:rFonts w:ascii="Times New Roman" w:hAnsi="Times New Roman" w:cs="Times New Roman"/>
        </w:rPr>
        <w:t xml:space="preserve"> to low. The purpose of this was to eliminate the coin controller from adding coins for each rising clock edge the machine experienced when </w:t>
      </w:r>
      <w:r w:rsidR="00932CBF">
        <w:rPr>
          <w:rFonts w:ascii="Times New Roman" w:hAnsi="Times New Roman" w:cs="Times New Roman"/>
        </w:rPr>
        <w:t xml:space="preserve">coin signal was being read. </w:t>
      </w:r>
      <w:proofErr w:type="spellStart"/>
      <w:r w:rsidR="00301D15">
        <w:rPr>
          <w:rFonts w:ascii="Times New Roman" w:hAnsi="Times New Roman" w:cs="Times New Roman"/>
        </w:rPr>
        <w:t>Durring</w:t>
      </w:r>
      <w:proofErr w:type="spellEnd"/>
      <w:r w:rsidR="00301D15">
        <w:rPr>
          <w:rFonts w:ascii="Times New Roman" w:hAnsi="Times New Roman" w:cs="Times New Roman"/>
        </w:rPr>
        <w:t xml:space="preserve"> a post-route simulation this error occurred and the hold states were added. The initial design of this state machine did not include the hold states. </w:t>
      </w:r>
      <w:r w:rsidR="00932CBF">
        <w:rPr>
          <w:rFonts w:ascii="Times New Roman" w:hAnsi="Times New Roman" w:cs="Times New Roman"/>
        </w:rPr>
        <w:t xml:space="preserve">In any situation in which the signal for the coins went to low the machine would move back to the </w:t>
      </w:r>
      <w:proofErr w:type="gramStart"/>
      <w:r w:rsidR="00932CBF">
        <w:rPr>
          <w:rFonts w:ascii="Times New Roman" w:hAnsi="Times New Roman" w:cs="Times New Roman"/>
        </w:rPr>
        <w:t>Idle</w:t>
      </w:r>
      <w:proofErr w:type="gramEnd"/>
      <w:r w:rsidR="00932CBF">
        <w:rPr>
          <w:rFonts w:ascii="Times New Roman" w:hAnsi="Times New Roman" w:cs="Times New Roman"/>
        </w:rPr>
        <w:t xml:space="preserve"> state and wait for the next stimulus.</w:t>
      </w:r>
    </w:p>
    <w:p w14:paraId="726A85B6" w14:textId="6091E9AD" w:rsidR="00932CBF" w:rsidRDefault="00932CBF" w:rsidP="00C74695">
      <w:pPr>
        <w:jc w:val="both"/>
        <w:rPr>
          <w:rFonts w:ascii="Times New Roman" w:hAnsi="Times New Roman" w:cs="Times New Roman"/>
        </w:rPr>
      </w:pPr>
      <w:r>
        <w:rPr>
          <w:rFonts w:ascii="Times New Roman" w:hAnsi="Times New Roman" w:cs="Times New Roman"/>
        </w:rPr>
        <w:tab/>
        <w:t xml:space="preserve">In order to handle a request to vend a soda the Coin Controller used the states on the right-hand-side of the graph in Figure (1.0). When a request for a soda was triggered the controller would move from the </w:t>
      </w:r>
      <w:proofErr w:type="gramStart"/>
      <w:r>
        <w:rPr>
          <w:rFonts w:ascii="Times New Roman" w:hAnsi="Times New Roman" w:cs="Times New Roman"/>
        </w:rPr>
        <w:t>Idle</w:t>
      </w:r>
      <w:proofErr w:type="gramEnd"/>
      <w:r>
        <w:rPr>
          <w:rFonts w:ascii="Times New Roman" w:hAnsi="Times New Roman" w:cs="Times New Roman"/>
        </w:rPr>
        <w:t xml:space="preserve"> state to the </w:t>
      </w:r>
      <w:proofErr w:type="spellStart"/>
      <w:r>
        <w:rPr>
          <w:rFonts w:ascii="Times New Roman" w:hAnsi="Times New Roman" w:cs="Times New Roman"/>
        </w:rPr>
        <w:t>CheckPrice</w:t>
      </w:r>
      <w:proofErr w:type="spellEnd"/>
      <w:r>
        <w:rPr>
          <w:rFonts w:ascii="Times New Roman" w:hAnsi="Times New Roman" w:cs="Times New Roman"/>
        </w:rPr>
        <w:t xml:space="preserve"> state. In this state the total amount deposited was compared to the signal representing the price code of the desired soda. The table representing the soda price codes can be seen in </w:t>
      </w:r>
      <w:r w:rsidR="0074308A">
        <w:rPr>
          <w:rFonts w:ascii="Times New Roman" w:hAnsi="Times New Roman" w:cs="Times New Roman"/>
        </w:rPr>
        <w:t>Table (1.0</w:t>
      </w:r>
      <w:r>
        <w:rPr>
          <w:rFonts w:ascii="Times New Roman" w:hAnsi="Times New Roman" w:cs="Times New Roman"/>
        </w:rPr>
        <w:t xml:space="preserve">). If the amount of money deposited was </w:t>
      </w:r>
      <w:r w:rsidR="002B38C0">
        <w:rPr>
          <w:rFonts w:ascii="Times New Roman" w:hAnsi="Times New Roman" w:cs="Times New Roman"/>
        </w:rPr>
        <w:t>greater</w:t>
      </w:r>
      <w:r>
        <w:rPr>
          <w:rFonts w:ascii="Times New Roman" w:hAnsi="Times New Roman" w:cs="Times New Roman"/>
        </w:rPr>
        <w:t xml:space="preserve"> than or equal to the price of the soda then the machine would move to the drop soda state. </w:t>
      </w:r>
      <w:r w:rsidR="002B38C0">
        <w:rPr>
          <w:rFonts w:ascii="Times New Roman" w:hAnsi="Times New Roman" w:cs="Times New Roman"/>
        </w:rPr>
        <w:t xml:space="preserve">In the drop soda state the amount of money deposited would decrement accordingly to the sale of the desired soda. From here the machine would move to the </w:t>
      </w:r>
      <w:proofErr w:type="spellStart"/>
      <w:r w:rsidR="002B38C0">
        <w:rPr>
          <w:rFonts w:ascii="Times New Roman" w:hAnsi="Times New Roman" w:cs="Times New Roman"/>
        </w:rPr>
        <w:t>holddropsoda</w:t>
      </w:r>
      <w:proofErr w:type="spellEnd"/>
      <w:r w:rsidR="002B38C0">
        <w:rPr>
          <w:rFonts w:ascii="Times New Roman" w:hAnsi="Times New Roman" w:cs="Times New Roman"/>
        </w:rPr>
        <w:t xml:space="preserve"> state where the machine would stay until the soda request signal went low. The purpose of the hold state was to eliminate machine from purchasing a soda on each clock edge while the soda request signal was high. If the soda price had been higher than the amount deposited then the controller would move to the </w:t>
      </w:r>
      <w:proofErr w:type="spellStart"/>
      <w:r w:rsidR="002B38C0">
        <w:rPr>
          <w:rFonts w:ascii="Times New Roman" w:hAnsi="Times New Roman" w:cs="Times New Roman"/>
        </w:rPr>
        <w:t>NoSoda</w:t>
      </w:r>
      <w:proofErr w:type="spellEnd"/>
      <w:r w:rsidR="002B38C0">
        <w:rPr>
          <w:rFonts w:ascii="Times New Roman" w:hAnsi="Times New Roman" w:cs="Times New Roman"/>
        </w:rPr>
        <w:t xml:space="preserve"> state. In this state the machine would trigger the amount error signal and then move to the </w:t>
      </w:r>
      <w:proofErr w:type="spellStart"/>
      <w:r w:rsidR="002B38C0">
        <w:rPr>
          <w:rFonts w:ascii="Times New Roman" w:hAnsi="Times New Roman" w:cs="Times New Roman"/>
        </w:rPr>
        <w:t>holdnosoda</w:t>
      </w:r>
      <w:proofErr w:type="spellEnd"/>
      <w:r w:rsidR="002B38C0">
        <w:rPr>
          <w:rFonts w:ascii="Times New Roman" w:hAnsi="Times New Roman" w:cs="Times New Roman"/>
        </w:rPr>
        <w:t xml:space="preserve"> state until the soda request signal would go low and then the machine would move back to the </w:t>
      </w:r>
      <w:proofErr w:type="gramStart"/>
      <w:r w:rsidR="002B38C0">
        <w:rPr>
          <w:rFonts w:ascii="Times New Roman" w:hAnsi="Times New Roman" w:cs="Times New Roman"/>
        </w:rPr>
        <w:t>Idle</w:t>
      </w:r>
      <w:proofErr w:type="gramEnd"/>
      <w:r w:rsidR="002B38C0">
        <w:rPr>
          <w:rFonts w:ascii="Times New Roman" w:hAnsi="Times New Roman" w:cs="Times New Roman"/>
        </w:rPr>
        <w:t xml:space="preserve"> state.</w:t>
      </w:r>
    </w:p>
    <w:p w14:paraId="70DF6DFF" w14:textId="77777777" w:rsidR="00AD779B" w:rsidRDefault="00AD779B" w:rsidP="00AD779B">
      <w:pPr>
        <w:jc w:val="center"/>
        <w:rPr>
          <w:rFonts w:ascii="Times New Roman" w:hAnsi="Times New Roman" w:cs="Times New Roman"/>
        </w:rPr>
      </w:pPr>
    </w:p>
    <w:tbl>
      <w:tblPr>
        <w:tblStyle w:val="TableGrid"/>
        <w:tblW w:w="0" w:type="auto"/>
        <w:jc w:val="center"/>
        <w:tblLook w:val="04A0" w:firstRow="1" w:lastRow="0" w:firstColumn="1" w:lastColumn="0" w:noHBand="0" w:noVBand="1"/>
      </w:tblPr>
      <w:tblGrid>
        <w:gridCol w:w="1109"/>
        <w:gridCol w:w="1256"/>
      </w:tblGrid>
      <w:tr w:rsidR="0074308A" w14:paraId="27F23BF4" w14:textId="77777777" w:rsidTr="00D11545">
        <w:trPr>
          <w:jc w:val="center"/>
        </w:trPr>
        <w:tc>
          <w:tcPr>
            <w:tcW w:w="0" w:type="auto"/>
            <w:tcBorders>
              <w:top w:val="thinThickSmallGap" w:sz="24" w:space="0" w:color="auto"/>
              <w:left w:val="thinThickSmallGap" w:sz="24" w:space="0" w:color="auto"/>
              <w:bottom w:val="thickThinSmallGap" w:sz="24" w:space="0" w:color="auto"/>
              <w:right w:val="single" w:sz="6" w:space="0" w:color="auto"/>
            </w:tcBorders>
          </w:tcPr>
          <w:p w14:paraId="12A14655" w14:textId="178B1A72" w:rsidR="0074308A" w:rsidRDefault="0074308A" w:rsidP="00C74695">
            <w:pPr>
              <w:jc w:val="both"/>
              <w:rPr>
                <w:rFonts w:ascii="Times New Roman" w:hAnsi="Times New Roman" w:cs="Times New Roman"/>
              </w:rPr>
            </w:pPr>
            <w:r>
              <w:rPr>
                <w:rFonts w:ascii="Times New Roman" w:hAnsi="Times New Roman" w:cs="Times New Roman"/>
              </w:rPr>
              <w:t>Price</w:t>
            </w:r>
          </w:p>
        </w:tc>
        <w:tc>
          <w:tcPr>
            <w:tcW w:w="0" w:type="auto"/>
            <w:tcBorders>
              <w:top w:val="thinThickSmallGap" w:sz="24" w:space="0" w:color="auto"/>
              <w:left w:val="single" w:sz="6" w:space="0" w:color="auto"/>
              <w:bottom w:val="thickThinSmallGap" w:sz="24" w:space="0" w:color="auto"/>
              <w:right w:val="thickThinSmallGap" w:sz="24" w:space="0" w:color="auto"/>
            </w:tcBorders>
          </w:tcPr>
          <w:p w14:paraId="5013F030" w14:textId="4E823FAF" w:rsidR="0074308A" w:rsidRDefault="0074308A" w:rsidP="00C74695">
            <w:pPr>
              <w:jc w:val="both"/>
              <w:rPr>
                <w:rFonts w:ascii="Times New Roman" w:hAnsi="Times New Roman" w:cs="Times New Roman"/>
              </w:rPr>
            </w:pPr>
            <w:r>
              <w:rPr>
                <w:rFonts w:ascii="Times New Roman" w:hAnsi="Times New Roman" w:cs="Times New Roman"/>
              </w:rPr>
              <w:t>Code</w:t>
            </w:r>
          </w:p>
        </w:tc>
      </w:tr>
      <w:tr w:rsidR="0074308A" w14:paraId="296BADD0" w14:textId="77777777" w:rsidTr="00D11545">
        <w:trPr>
          <w:jc w:val="center"/>
        </w:trPr>
        <w:tc>
          <w:tcPr>
            <w:tcW w:w="0" w:type="auto"/>
            <w:tcBorders>
              <w:top w:val="thickThinSmallGap" w:sz="24" w:space="0" w:color="auto"/>
              <w:left w:val="double" w:sz="4" w:space="0" w:color="auto"/>
            </w:tcBorders>
          </w:tcPr>
          <w:p w14:paraId="12F2C34E" w14:textId="0D0E97EB" w:rsidR="0074308A" w:rsidRDefault="00D11545" w:rsidP="00C74695">
            <w:pPr>
              <w:jc w:val="both"/>
              <w:rPr>
                <w:rFonts w:ascii="Times New Roman" w:hAnsi="Times New Roman" w:cs="Times New Roman"/>
              </w:rPr>
            </w:pPr>
            <w:r>
              <w:rPr>
                <w:rFonts w:ascii="Times New Roman" w:hAnsi="Times New Roman" w:cs="Times New Roman"/>
              </w:rPr>
              <w:t>$0.55</w:t>
            </w:r>
          </w:p>
        </w:tc>
        <w:tc>
          <w:tcPr>
            <w:tcW w:w="0" w:type="auto"/>
            <w:tcBorders>
              <w:top w:val="thickThinSmallGap" w:sz="24" w:space="0" w:color="auto"/>
            </w:tcBorders>
          </w:tcPr>
          <w:p w14:paraId="063B3BA4" w14:textId="29BA8F1B" w:rsidR="0074308A" w:rsidRDefault="00D11545" w:rsidP="00C74695">
            <w:pPr>
              <w:jc w:val="both"/>
              <w:rPr>
                <w:rFonts w:ascii="Times New Roman" w:hAnsi="Times New Roman" w:cs="Times New Roman"/>
              </w:rPr>
            </w:pPr>
            <w:r>
              <w:rPr>
                <w:rFonts w:ascii="Times New Roman" w:hAnsi="Times New Roman" w:cs="Times New Roman"/>
              </w:rPr>
              <w:t>0000</w:t>
            </w:r>
          </w:p>
        </w:tc>
      </w:tr>
      <w:tr w:rsidR="0074308A" w14:paraId="16424392" w14:textId="77777777" w:rsidTr="00D11545">
        <w:trPr>
          <w:jc w:val="center"/>
        </w:trPr>
        <w:tc>
          <w:tcPr>
            <w:tcW w:w="0" w:type="auto"/>
            <w:tcBorders>
              <w:left w:val="double" w:sz="4" w:space="0" w:color="auto"/>
            </w:tcBorders>
          </w:tcPr>
          <w:p w14:paraId="22F7D6FC" w14:textId="03E6D789" w:rsidR="0074308A" w:rsidRDefault="00D11545" w:rsidP="00C74695">
            <w:pPr>
              <w:jc w:val="both"/>
              <w:rPr>
                <w:rFonts w:ascii="Times New Roman" w:hAnsi="Times New Roman" w:cs="Times New Roman"/>
              </w:rPr>
            </w:pPr>
            <w:r>
              <w:rPr>
                <w:rFonts w:ascii="Times New Roman" w:hAnsi="Times New Roman" w:cs="Times New Roman"/>
              </w:rPr>
              <w:t>$0.85</w:t>
            </w:r>
          </w:p>
        </w:tc>
        <w:tc>
          <w:tcPr>
            <w:tcW w:w="0" w:type="auto"/>
          </w:tcPr>
          <w:p w14:paraId="18FF53E5" w14:textId="7510D652" w:rsidR="0074308A" w:rsidRDefault="00D11545" w:rsidP="00C74695">
            <w:pPr>
              <w:jc w:val="both"/>
              <w:rPr>
                <w:rFonts w:ascii="Times New Roman" w:hAnsi="Times New Roman" w:cs="Times New Roman"/>
              </w:rPr>
            </w:pPr>
            <w:r>
              <w:rPr>
                <w:rFonts w:ascii="Times New Roman" w:hAnsi="Times New Roman" w:cs="Times New Roman"/>
              </w:rPr>
              <w:t>0001</w:t>
            </w:r>
          </w:p>
        </w:tc>
      </w:tr>
      <w:tr w:rsidR="0074308A" w14:paraId="159E9EA0" w14:textId="77777777" w:rsidTr="00D11545">
        <w:trPr>
          <w:jc w:val="center"/>
        </w:trPr>
        <w:tc>
          <w:tcPr>
            <w:tcW w:w="0" w:type="auto"/>
            <w:tcBorders>
              <w:left w:val="double" w:sz="4" w:space="0" w:color="auto"/>
            </w:tcBorders>
          </w:tcPr>
          <w:p w14:paraId="0727078B" w14:textId="49E748FC" w:rsidR="0074308A" w:rsidRDefault="00D11545" w:rsidP="00C74695">
            <w:pPr>
              <w:jc w:val="both"/>
              <w:rPr>
                <w:rFonts w:ascii="Times New Roman" w:hAnsi="Times New Roman" w:cs="Times New Roman"/>
              </w:rPr>
            </w:pPr>
            <w:r>
              <w:rPr>
                <w:rFonts w:ascii="Times New Roman" w:hAnsi="Times New Roman" w:cs="Times New Roman"/>
              </w:rPr>
              <w:t>$0.95</w:t>
            </w:r>
          </w:p>
        </w:tc>
        <w:tc>
          <w:tcPr>
            <w:tcW w:w="0" w:type="auto"/>
          </w:tcPr>
          <w:p w14:paraId="7F590841" w14:textId="21FB0DFD" w:rsidR="0074308A" w:rsidRDefault="00D11545" w:rsidP="00C74695">
            <w:pPr>
              <w:jc w:val="both"/>
              <w:rPr>
                <w:rFonts w:ascii="Times New Roman" w:hAnsi="Times New Roman" w:cs="Times New Roman"/>
              </w:rPr>
            </w:pPr>
            <w:r>
              <w:rPr>
                <w:rFonts w:ascii="Times New Roman" w:hAnsi="Times New Roman" w:cs="Times New Roman"/>
              </w:rPr>
              <w:t>0010</w:t>
            </w:r>
          </w:p>
        </w:tc>
      </w:tr>
      <w:tr w:rsidR="0074308A" w14:paraId="5CBD171B" w14:textId="77777777" w:rsidTr="00D11545">
        <w:trPr>
          <w:jc w:val="center"/>
        </w:trPr>
        <w:tc>
          <w:tcPr>
            <w:tcW w:w="0" w:type="auto"/>
            <w:tcBorders>
              <w:left w:val="double" w:sz="4" w:space="0" w:color="auto"/>
            </w:tcBorders>
          </w:tcPr>
          <w:p w14:paraId="01382118" w14:textId="453CAEF1" w:rsidR="0074308A" w:rsidRDefault="00D11545" w:rsidP="00C74695">
            <w:pPr>
              <w:jc w:val="both"/>
              <w:rPr>
                <w:rFonts w:ascii="Times New Roman" w:hAnsi="Times New Roman" w:cs="Times New Roman"/>
              </w:rPr>
            </w:pPr>
            <w:r>
              <w:rPr>
                <w:rFonts w:ascii="Times New Roman" w:hAnsi="Times New Roman" w:cs="Times New Roman"/>
              </w:rPr>
              <w:t>$1.25</w:t>
            </w:r>
          </w:p>
        </w:tc>
        <w:tc>
          <w:tcPr>
            <w:tcW w:w="0" w:type="auto"/>
          </w:tcPr>
          <w:p w14:paraId="615A3556" w14:textId="375462AD" w:rsidR="0074308A" w:rsidRDefault="00D11545" w:rsidP="00C74695">
            <w:pPr>
              <w:jc w:val="both"/>
              <w:rPr>
                <w:rFonts w:ascii="Times New Roman" w:hAnsi="Times New Roman" w:cs="Times New Roman"/>
              </w:rPr>
            </w:pPr>
            <w:r>
              <w:rPr>
                <w:rFonts w:ascii="Times New Roman" w:hAnsi="Times New Roman" w:cs="Times New Roman"/>
              </w:rPr>
              <w:t>0011</w:t>
            </w:r>
          </w:p>
        </w:tc>
      </w:tr>
      <w:tr w:rsidR="0074308A" w14:paraId="69538701" w14:textId="77777777" w:rsidTr="00D11545">
        <w:trPr>
          <w:jc w:val="center"/>
        </w:trPr>
        <w:tc>
          <w:tcPr>
            <w:tcW w:w="0" w:type="auto"/>
            <w:tcBorders>
              <w:left w:val="double" w:sz="4" w:space="0" w:color="auto"/>
            </w:tcBorders>
          </w:tcPr>
          <w:p w14:paraId="5D2C5D92" w14:textId="3AFDAEC3" w:rsidR="0074308A" w:rsidRDefault="00D11545" w:rsidP="00C74695">
            <w:pPr>
              <w:jc w:val="both"/>
              <w:rPr>
                <w:rFonts w:ascii="Times New Roman" w:hAnsi="Times New Roman" w:cs="Times New Roman"/>
              </w:rPr>
            </w:pPr>
            <w:r>
              <w:rPr>
                <w:rFonts w:ascii="Times New Roman" w:hAnsi="Times New Roman" w:cs="Times New Roman"/>
              </w:rPr>
              <w:t>$1.35</w:t>
            </w:r>
          </w:p>
        </w:tc>
        <w:tc>
          <w:tcPr>
            <w:tcW w:w="0" w:type="auto"/>
          </w:tcPr>
          <w:p w14:paraId="0A0E800F" w14:textId="3B5A506E" w:rsidR="0074308A" w:rsidRDefault="00D11545" w:rsidP="00C74695">
            <w:pPr>
              <w:jc w:val="both"/>
              <w:rPr>
                <w:rFonts w:ascii="Times New Roman" w:hAnsi="Times New Roman" w:cs="Times New Roman"/>
              </w:rPr>
            </w:pPr>
            <w:r>
              <w:rPr>
                <w:rFonts w:ascii="Times New Roman" w:hAnsi="Times New Roman" w:cs="Times New Roman"/>
              </w:rPr>
              <w:t>0100</w:t>
            </w:r>
          </w:p>
        </w:tc>
      </w:tr>
      <w:tr w:rsidR="0074308A" w14:paraId="5FD29892" w14:textId="77777777" w:rsidTr="00D11545">
        <w:trPr>
          <w:jc w:val="center"/>
        </w:trPr>
        <w:tc>
          <w:tcPr>
            <w:tcW w:w="0" w:type="auto"/>
            <w:tcBorders>
              <w:left w:val="double" w:sz="4" w:space="0" w:color="auto"/>
            </w:tcBorders>
          </w:tcPr>
          <w:p w14:paraId="446F1D1C" w14:textId="312632F3" w:rsidR="0074308A" w:rsidRDefault="00D11545" w:rsidP="00C74695">
            <w:pPr>
              <w:jc w:val="both"/>
              <w:rPr>
                <w:rFonts w:ascii="Times New Roman" w:hAnsi="Times New Roman" w:cs="Times New Roman"/>
              </w:rPr>
            </w:pPr>
            <w:r>
              <w:rPr>
                <w:rFonts w:ascii="Times New Roman" w:hAnsi="Times New Roman" w:cs="Times New Roman"/>
              </w:rPr>
              <w:t>$1.50</w:t>
            </w:r>
          </w:p>
        </w:tc>
        <w:tc>
          <w:tcPr>
            <w:tcW w:w="0" w:type="auto"/>
          </w:tcPr>
          <w:p w14:paraId="75BC9CA7" w14:textId="12CC4DAD" w:rsidR="0074308A" w:rsidRDefault="00D11545" w:rsidP="00C74695">
            <w:pPr>
              <w:jc w:val="both"/>
              <w:rPr>
                <w:rFonts w:ascii="Times New Roman" w:hAnsi="Times New Roman" w:cs="Times New Roman"/>
              </w:rPr>
            </w:pPr>
            <w:r>
              <w:rPr>
                <w:rFonts w:ascii="Times New Roman" w:hAnsi="Times New Roman" w:cs="Times New Roman"/>
              </w:rPr>
              <w:t>0101</w:t>
            </w:r>
          </w:p>
        </w:tc>
      </w:tr>
      <w:tr w:rsidR="0074308A" w14:paraId="2D33FAC9" w14:textId="77777777" w:rsidTr="00D11545">
        <w:trPr>
          <w:jc w:val="center"/>
        </w:trPr>
        <w:tc>
          <w:tcPr>
            <w:tcW w:w="0" w:type="auto"/>
            <w:tcBorders>
              <w:left w:val="double" w:sz="4" w:space="0" w:color="auto"/>
            </w:tcBorders>
          </w:tcPr>
          <w:p w14:paraId="2D33F414" w14:textId="217D7264" w:rsidR="0074308A" w:rsidRDefault="00D11545" w:rsidP="00C74695">
            <w:pPr>
              <w:jc w:val="both"/>
              <w:rPr>
                <w:rFonts w:ascii="Times New Roman" w:hAnsi="Times New Roman" w:cs="Times New Roman"/>
              </w:rPr>
            </w:pPr>
            <w:r>
              <w:rPr>
                <w:rFonts w:ascii="Times New Roman" w:hAnsi="Times New Roman" w:cs="Times New Roman"/>
              </w:rPr>
              <w:t>$2.25</w:t>
            </w:r>
          </w:p>
        </w:tc>
        <w:tc>
          <w:tcPr>
            <w:tcW w:w="0" w:type="auto"/>
          </w:tcPr>
          <w:p w14:paraId="3D277157" w14:textId="42CCA4CA" w:rsidR="0074308A" w:rsidRDefault="00D11545" w:rsidP="00C74695">
            <w:pPr>
              <w:jc w:val="both"/>
              <w:rPr>
                <w:rFonts w:ascii="Times New Roman" w:hAnsi="Times New Roman" w:cs="Times New Roman"/>
              </w:rPr>
            </w:pPr>
            <w:r>
              <w:rPr>
                <w:rFonts w:ascii="Times New Roman" w:hAnsi="Times New Roman" w:cs="Times New Roman"/>
              </w:rPr>
              <w:t>0110</w:t>
            </w:r>
          </w:p>
        </w:tc>
      </w:tr>
      <w:tr w:rsidR="0074308A" w14:paraId="192339D0" w14:textId="77777777" w:rsidTr="00D11545">
        <w:trPr>
          <w:jc w:val="center"/>
        </w:trPr>
        <w:tc>
          <w:tcPr>
            <w:tcW w:w="0" w:type="auto"/>
            <w:tcBorders>
              <w:left w:val="double" w:sz="4" w:space="0" w:color="auto"/>
            </w:tcBorders>
          </w:tcPr>
          <w:p w14:paraId="3E28C53D" w14:textId="649A1F32" w:rsidR="0074308A" w:rsidRDefault="00D11545" w:rsidP="00C74695">
            <w:pPr>
              <w:jc w:val="both"/>
              <w:rPr>
                <w:rFonts w:ascii="Times New Roman" w:hAnsi="Times New Roman" w:cs="Times New Roman"/>
              </w:rPr>
            </w:pPr>
            <w:r>
              <w:rPr>
                <w:rFonts w:ascii="Times New Roman" w:hAnsi="Times New Roman" w:cs="Times New Roman"/>
              </w:rPr>
              <w:t>$2.50</w:t>
            </w:r>
          </w:p>
        </w:tc>
        <w:tc>
          <w:tcPr>
            <w:tcW w:w="0" w:type="auto"/>
          </w:tcPr>
          <w:p w14:paraId="3D23954B" w14:textId="3FDAA30A" w:rsidR="0074308A" w:rsidRDefault="00D11545" w:rsidP="00C74695">
            <w:pPr>
              <w:jc w:val="both"/>
              <w:rPr>
                <w:rFonts w:ascii="Times New Roman" w:hAnsi="Times New Roman" w:cs="Times New Roman"/>
              </w:rPr>
            </w:pPr>
            <w:r>
              <w:rPr>
                <w:rFonts w:ascii="Times New Roman" w:hAnsi="Times New Roman" w:cs="Times New Roman"/>
              </w:rPr>
              <w:t>0111</w:t>
            </w:r>
          </w:p>
        </w:tc>
      </w:tr>
      <w:tr w:rsidR="0074308A" w14:paraId="65ABB8B1" w14:textId="77777777" w:rsidTr="00D11545">
        <w:trPr>
          <w:jc w:val="center"/>
        </w:trPr>
        <w:tc>
          <w:tcPr>
            <w:tcW w:w="0" w:type="auto"/>
            <w:tcBorders>
              <w:left w:val="double" w:sz="4" w:space="0" w:color="auto"/>
            </w:tcBorders>
          </w:tcPr>
          <w:p w14:paraId="776D92B0" w14:textId="625FADBE" w:rsidR="0074308A" w:rsidRDefault="00D11545" w:rsidP="00C74695">
            <w:pPr>
              <w:jc w:val="both"/>
              <w:rPr>
                <w:rFonts w:ascii="Times New Roman" w:hAnsi="Times New Roman" w:cs="Times New Roman"/>
              </w:rPr>
            </w:pPr>
            <w:r>
              <w:rPr>
                <w:rFonts w:ascii="Times New Roman" w:hAnsi="Times New Roman" w:cs="Times New Roman"/>
              </w:rPr>
              <w:t>$3.00</w:t>
            </w:r>
          </w:p>
        </w:tc>
        <w:tc>
          <w:tcPr>
            <w:tcW w:w="0" w:type="auto"/>
          </w:tcPr>
          <w:p w14:paraId="41A157A2" w14:textId="41AD7F50" w:rsidR="0074308A" w:rsidRDefault="00D11545" w:rsidP="00C74695">
            <w:pPr>
              <w:jc w:val="both"/>
              <w:rPr>
                <w:rFonts w:ascii="Times New Roman" w:hAnsi="Times New Roman" w:cs="Times New Roman"/>
              </w:rPr>
            </w:pPr>
            <w:r>
              <w:rPr>
                <w:rFonts w:ascii="Times New Roman" w:hAnsi="Times New Roman" w:cs="Times New Roman"/>
              </w:rPr>
              <w:t>1000</w:t>
            </w:r>
          </w:p>
        </w:tc>
      </w:tr>
      <w:tr w:rsidR="0074308A" w14:paraId="7820A5F2" w14:textId="77777777" w:rsidTr="00D11545">
        <w:trPr>
          <w:jc w:val="center"/>
        </w:trPr>
        <w:tc>
          <w:tcPr>
            <w:tcW w:w="0" w:type="auto"/>
            <w:tcBorders>
              <w:left w:val="double" w:sz="4" w:space="0" w:color="auto"/>
            </w:tcBorders>
          </w:tcPr>
          <w:p w14:paraId="07D94C26" w14:textId="0B993B3A" w:rsidR="0074308A" w:rsidRDefault="00D11545" w:rsidP="00C74695">
            <w:pPr>
              <w:jc w:val="both"/>
              <w:rPr>
                <w:rFonts w:ascii="Times New Roman" w:hAnsi="Times New Roman" w:cs="Times New Roman"/>
              </w:rPr>
            </w:pPr>
            <w:r>
              <w:rPr>
                <w:rFonts w:ascii="Times New Roman" w:hAnsi="Times New Roman" w:cs="Times New Roman"/>
              </w:rPr>
              <w:t>Reserved</w:t>
            </w:r>
          </w:p>
        </w:tc>
        <w:tc>
          <w:tcPr>
            <w:tcW w:w="0" w:type="auto"/>
          </w:tcPr>
          <w:p w14:paraId="364B0C39" w14:textId="37FA013F" w:rsidR="0074308A" w:rsidRDefault="00D11545" w:rsidP="00C74695">
            <w:pPr>
              <w:jc w:val="both"/>
              <w:rPr>
                <w:rFonts w:ascii="Times New Roman" w:hAnsi="Times New Roman" w:cs="Times New Roman"/>
              </w:rPr>
            </w:pPr>
            <w:r>
              <w:rPr>
                <w:rFonts w:ascii="Times New Roman" w:hAnsi="Times New Roman" w:cs="Times New Roman"/>
              </w:rPr>
              <w:t>1001-1111</w:t>
            </w:r>
          </w:p>
        </w:tc>
      </w:tr>
    </w:tbl>
    <w:p w14:paraId="62B196CD" w14:textId="7AAEB3EC" w:rsidR="0074308A" w:rsidRDefault="00AD779B" w:rsidP="00AD779B">
      <w:pPr>
        <w:jc w:val="center"/>
        <w:rPr>
          <w:rFonts w:ascii="Times New Roman" w:hAnsi="Times New Roman" w:cs="Times New Roman"/>
        </w:rPr>
      </w:pPr>
      <w:r>
        <w:rPr>
          <w:rFonts w:ascii="Times New Roman" w:hAnsi="Times New Roman" w:cs="Times New Roman"/>
        </w:rPr>
        <w:t>Table 1: The Price Codes</w:t>
      </w:r>
    </w:p>
    <w:p w14:paraId="468BC26D" w14:textId="77777777" w:rsidR="00AD779B" w:rsidRDefault="00AD779B" w:rsidP="00AD779B">
      <w:pPr>
        <w:jc w:val="center"/>
        <w:rPr>
          <w:rFonts w:ascii="Times New Roman" w:hAnsi="Times New Roman" w:cs="Times New Roman"/>
        </w:rPr>
      </w:pPr>
    </w:p>
    <w:p w14:paraId="44027DB4" w14:textId="5F7D6ED8" w:rsidR="002B38C0" w:rsidRDefault="002B38C0" w:rsidP="00C74695">
      <w:pPr>
        <w:jc w:val="both"/>
        <w:rPr>
          <w:rFonts w:ascii="Times New Roman" w:hAnsi="Times New Roman" w:cs="Times New Roman"/>
        </w:rPr>
      </w:pPr>
      <w:r>
        <w:rPr>
          <w:rFonts w:ascii="Times New Roman" w:hAnsi="Times New Roman" w:cs="Times New Roman"/>
        </w:rPr>
        <w:tab/>
        <w:t>The outputs of the coin controller: the amount deposited signal, the drop soda signal, and the amount error signal were assigned following the case statements</w:t>
      </w:r>
      <w:r w:rsidR="0074308A">
        <w:rPr>
          <w:rFonts w:ascii="Times New Roman" w:hAnsi="Times New Roman" w:cs="Times New Roman"/>
        </w:rPr>
        <w:t xml:space="preserve"> representing the states. No matter the state, the amount deposited signal was updated whenever the temporary signal for the amount deposited changed. The temporary signal changed when in the Add5, Add10, Add25, and </w:t>
      </w:r>
      <w:proofErr w:type="spellStart"/>
      <w:r w:rsidR="0074308A">
        <w:rPr>
          <w:rFonts w:ascii="Times New Roman" w:hAnsi="Times New Roman" w:cs="Times New Roman"/>
        </w:rPr>
        <w:t>DropSoda</w:t>
      </w:r>
      <w:proofErr w:type="spellEnd"/>
      <w:r w:rsidR="0074308A">
        <w:rPr>
          <w:rFonts w:ascii="Times New Roman" w:hAnsi="Times New Roman" w:cs="Times New Roman"/>
        </w:rPr>
        <w:t xml:space="preserve"> states. The drop soda signal was high only when in the </w:t>
      </w:r>
      <w:proofErr w:type="spellStart"/>
      <w:r w:rsidR="0074308A">
        <w:rPr>
          <w:rFonts w:ascii="Times New Roman" w:hAnsi="Times New Roman" w:cs="Times New Roman"/>
        </w:rPr>
        <w:t>holdsoda</w:t>
      </w:r>
      <w:proofErr w:type="spellEnd"/>
      <w:r w:rsidR="0074308A">
        <w:rPr>
          <w:rFonts w:ascii="Times New Roman" w:hAnsi="Times New Roman" w:cs="Times New Roman"/>
        </w:rPr>
        <w:t xml:space="preserve"> state. The amount error signal was high only when in the </w:t>
      </w:r>
      <w:proofErr w:type="spellStart"/>
      <w:r w:rsidR="0074308A">
        <w:rPr>
          <w:rFonts w:ascii="Times New Roman" w:hAnsi="Times New Roman" w:cs="Times New Roman"/>
        </w:rPr>
        <w:t>holdnosoda</w:t>
      </w:r>
      <w:proofErr w:type="spellEnd"/>
      <w:r w:rsidR="0074308A">
        <w:rPr>
          <w:rFonts w:ascii="Times New Roman" w:hAnsi="Times New Roman" w:cs="Times New Roman"/>
        </w:rPr>
        <w:t xml:space="preserve"> state.</w:t>
      </w:r>
    </w:p>
    <w:p w14:paraId="312634FD" w14:textId="77777777" w:rsidR="0074308A" w:rsidRDefault="0074308A" w:rsidP="00C74695">
      <w:pPr>
        <w:jc w:val="both"/>
        <w:rPr>
          <w:rFonts w:ascii="Times New Roman" w:hAnsi="Times New Roman" w:cs="Times New Roman"/>
        </w:rPr>
      </w:pPr>
    </w:p>
    <w:p w14:paraId="1C56E947" w14:textId="1C76A1D0" w:rsidR="0074308A" w:rsidRDefault="0074308A" w:rsidP="0074308A">
      <w:pPr>
        <w:rPr>
          <w:rFonts w:ascii="Times New Roman" w:hAnsi="Times New Roman" w:cs="Times New Roman"/>
          <w:i/>
        </w:rPr>
      </w:pPr>
      <w:r>
        <w:rPr>
          <w:rFonts w:ascii="Times New Roman" w:hAnsi="Times New Roman" w:cs="Times New Roman"/>
          <w:i/>
        </w:rPr>
        <w:t>The Seven-Segment Decoder</w:t>
      </w:r>
    </w:p>
    <w:p w14:paraId="21CBA3C8" w14:textId="4E03C01E" w:rsidR="0074308A" w:rsidRDefault="0074308A" w:rsidP="00C74695">
      <w:pPr>
        <w:jc w:val="both"/>
        <w:rPr>
          <w:rFonts w:ascii="Times New Roman" w:hAnsi="Times New Roman" w:cs="Times New Roman"/>
        </w:rPr>
      </w:pPr>
      <w:r>
        <w:rPr>
          <w:rFonts w:ascii="Times New Roman" w:hAnsi="Times New Roman" w:cs="Times New Roman"/>
        </w:rPr>
        <w:tab/>
      </w:r>
      <w:r w:rsidR="00D11545">
        <w:rPr>
          <w:rFonts w:ascii="Times New Roman" w:hAnsi="Times New Roman" w:cs="Times New Roman"/>
        </w:rPr>
        <w:t xml:space="preserve">The seven-segment decoder was used to decode a 12-bit vector representing the binary representation of the amount deposited. </w:t>
      </w:r>
      <w:r w:rsidR="00A61E58" w:rsidRPr="00A61E58">
        <w:rPr>
          <w:rFonts w:ascii="Times New Roman" w:hAnsi="Times New Roman" w:cs="Times New Roman"/>
        </w:rPr>
        <w:t xml:space="preserve">A block diagram representation of the </w:t>
      </w:r>
      <w:r w:rsidR="00A61E58">
        <w:rPr>
          <w:rFonts w:ascii="Times New Roman" w:hAnsi="Times New Roman" w:cs="Times New Roman"/>
        </w:rPr>
        <w:t>Seven-Segment Decoder</w:t>
      </w:r>
      <w:r w:rsidR="00A61E58" w:rsidRPr="00A61E58">
        <w:rPr>
          <w:rFonts w:ascii="Times New Roman" w:hAnsi="Times New Roman" w:cs="Times New Roman"/>
        </w:rPr>
        <w:t xml:space="preserve"> can be seen in Figure (1.</w:t>
      </w:r>
      <w:r w:rsidR="00A61E58">
        <w:rPr>
          <w:rFonts w:ascii="Times New Roman" w:hAnsi="Times New Roman" w:cs="Times New Roman"/>
        </w:rPr>
        <w:t>1</w:t>
      </w:r>
      <w:r w:rsidR="00A61E58" w:rsidRPr="00A61E58">
        <w:rPr>
          <w:rFonts w:ascii="Times New Roman" w:hAnsi="Times New Roman" w:cs="Times New Roman"/>
        </w:rPr>
        <w:t xml:space="preserve">). </w:t>
      </w:r>
      <w:r w:rsidR="00D11545">
        <w:rPr>
          <w:rFonts w:ascii="Times New Roman" w:hAnsi="Times New Roman" w:cs="Times New Roman"/>
        </w:rPr>
        <w:t xml:space="preserve">The output of the decoder was into a 21-bit vector that </w:t>
      </w:r>
      <w:r w:rsidR="00D11545">
        <w:rPr>
          <w:rFonts w:ascii="Times New Roman" w:hAnsi="Times New Roman" w:cs="Times New Roman"/>
        </w:rPr>
        <w:lastRenderedPageBreak/>
        <w:t>represented which LED’s of a 3 number seven-segment display would be lit. This was done using three case statements. Using the four most significant bits of the input the decoder would assign which LED’s needed to be lit</w:t>
      </w:r>
      <w:r w:rsidR="00AD779B">
        <w:rPr>
          <w:rFonts w:ascii="Times New Roman" w:hAnsi="Times New Roman" w:cs="Times New Roman"/>
        </w:rPr>
        <w:t xml:space="preserve"> to represent how many dollars were deposited. This was done using the standard seven-segment cryptography in which LED’s are labeled A-G in the standard way and the binary representation of the LED’s being lit are active low. Using case statements regarding the next four most significant bits and the four least significant bits of the input, which represented the tenth’s place and the hundredth’s place of the amount deposited respectively, their decoded 7-bit signals were derived. To create the 21-bit output the signals were combined with the dollars being the seven most significant bits, the tenth’s place being the next seven most significant bits, and the hundredth’s place being represented by the seven least significant bits.</w:t>
      </w:r>
    </w:p>
    <w:p w14:paraId="0E2A633C" w14:textId="77777777" w:rsidR="0074308A" w:rsidRDefault="0074308A" w:rsidP="00C74695">
      <w:pPr>
        <w:jc w:val="both"/>
        <w:rPr>
          <w:rFonts w:ascii="Times New Roman" w:hAnsi="Times New Roman" w:cs="Times New Roman"/>
        </w:rPr>
      </w:pPr>
    </w:p>
    <w:p w14:paraId="72E7E83A" w14:textId="69B8340C" w:rsidR="0074308A" w:rsidRDefault="0074308A" w:rsidP="0074308A">
      <w:pPr>
        <w:rPr>
          <w:rFonts w:ascii="Times New Roman" w:hAnsi="Times New Roman" w:cs="Times New Roman"/>
          <w:i/>
        </w:rPr>
      </w:pPr>
      <w:r>
        <w:rPr>
          <w:rFonts w:ascii="Times New Roman" w:hAnsi="Times New Roman" w:cs="Times New Roman"/>
          <w:i/>
        </w:rPr>
        <w:t xml:space="preserve">The Vending Machine Controller </w:t>
      </w:r>
    </w:p>
    <w:p w14:paraId="45C4EB43" w14:textId="0B29DDFC" w:rsidR="0074308A" w:rsidRDefault="00AD779B" w:rsidP="00C74695">
      <w:pPr>
        <w:jc w:val="both"/>
        <w:rPr>
          <w:rFonts w:ascii="Times New Roman" w:hAnsi="Times New Roman" w:cs="Times New Roman"/>
        </w:rPr>
      </w:pPr>
      <w:r>
        <w:rPr>
          <w:rFonts w:ascii="Times New Roman" w:hAnsi="Times New Roman" w:cs="Times New Roman"/>
        </w:rPr>
        <w:tab/>
        <w:t xml:space="preserve">The wrapper used to combine the Coin Controller and the Seven-Segment Display was called the Vending Machine Controller. </w:t>
      </w:r>
      <w:r w:rsidR="005615EC">
        <w:rPr>
          <w:rFonts w:ascii="Times New Roman" w:hAnsi="Times New Roman" w:cs="Times New Roman"/>
        </w:rPr>
        <w:t xml:space="preserve">This unit was then connected to the User Interaction wrapper and both of these were bundled within the Vending Machine top level wrapper. </w:t>
      </w:r>
      <w:r>
        <w:rPr>
          <w:rFonts w:ascii="Times New Roman" w:hAnsi="Times New Roman" w:cs="Times New Roman"/>
        </w:rPr>
        <w:t>Its inputs were the clock (</w:t>
      </w:r>
      <w:proofErr w:type="spellStart"/>
      <w:r>
        <w:rPr>
          <w:rFonts w:ascii="Times New Roman" w:hAnsi="Times New Roman" w:cs="Times New Roman"/>
        </w:rPr>
        <w:t>clk</w:t>
      </w:r>
      <w:proofErr w:type="spellEnd"/>
      <w:r>
        <w:rPr>
          <w:rFonts w:ascii="Times New Roman" w:hAnsi="Times New Roman" w:cs="Times New Roman"/>
        </w:rPr>
        <w:t>), reset (</w:t>
      </w:r>
      <w:proofErr w:type="spellStart"/>
      <w:r>
        <w:rPr>
          <w:rFonts w:ascii="Times New Roman" w:hAnsi="Times New Roman" w:cs="Times New Roman"/>
        </w:rPr>
        <w:t>rst</w:t>
      </w:r>
      <w:proofErr w:type="spellEnd"/>
      <w:r>
        <w:rPr>
          <w:rFonts w:ascii="Times New Roman" w:hAnsi="Times New Roman" w:cs="Times New Roman"/>
        </w:rPr>
        <w:t>), quarter received (</w:t>
      </w:r>
      <w:proofErr w:type="spellStart"/>
      <w:proofErr w:type="gramStart"/>
      <w:r>
        <w:rPr>
          <w:rFonts w:ascii="Times New Roman" w:hAnsi="Times New Roman" w:cs="Times New Roman"/>
        </w:rPr>
        <w:t>Qp</w:t>
      </w:r>
      <w:proofErr w:type="spellEnd"/>
      <w:proofErr w:type="gramEnd"/>
      <w:r>
        <w:rPr>
          <w:rFonts w:ascii="Times New Roman" w:hAnsi="Times New Roman" w:cs="Times New Roman"/>
        </w:rPr>
        <w:t>), dime received (</w:t>
      </w:r>
      <w:proofErr w:type="spellStart"/>
      <w:r>
        <w:rPr>
          <w:rFonts w:ascii="Times New Roman" w:hAnsi="Times New Roman" w:cs="Times New Roman"/>
        </w:rPr>
        <w:t>Dp</w:t>
      </w:r>
      <w:proofErr w:type="spellEnd"/>
      <w:r>
        <w:rPr>
          <w:rFonts w:ascii="Times New Roman" w:hAnsi="Times New Roman" w:cs="Times New Roman"/>
        </w:rPr>
        <w:t>), nickel received (Np), the 4-bit soda price code (</w:t>
      </w:r>
      <w:proofErr w:type="spellStart"/>
      <w:r>
        <w:rPr>
          <w:rFonts w:ascii="Times New Roman" w:hAnsi="Times New Roman" w:cs="Times New Roman"/>
        </w:rPr>
        <w:t>soda_price</w:t>
      </w:r>
      <w:proofErr w:type="spellEnd"/>
      <w:r>
        <w:rPr>
          <w:rFonts w:ascii="Times New Roman" w:hAnsi="Times New Roman" w:cs="Times New Roman"/>
        </w:rPr>
        <w:t>), and a soda request signal (</w:t>
      </w:r>
      <w:proofErr w:type="spellStart"/>
      <w:r>
        <w:rPr>
          <w:rFonts w:ascii="Times New Roman" w:hAnsi="Times New Roman" w:cs="Times New Roman"/>
        </w:rPr>
        <w:t>soda_req</w:t>
      </w:r>
      <w:proofErr w:type="spellEnd"/>
      <w:r>
        <w:rPr>
          <w:rFonts w:ascii="Times New Roman" w:hAnsi="Times New Roman" w:cs="Times New Roman"/>
        </w:rPr>
        <w:t xml:space="preserve">). The outputs were </w:t>
      </w:r>
      <w:proofErr w:type="spellStart"/>
      <w:r>
        <w:rPr>
          <w:rFonts w:ascii="Times New Roman" w:hAnsi="Times New Roman" w:cs="Times New Roman"/>
        </w:rPr>
        <w:t>a</w:t>
      </w:r>
      <w:proofErr w:type="spellEnd"/>
      <w:r>
        <w:rPr>
          <w:rFonts w:ascii="Times New Roman" w:hAnsi="Times New Roman" w:cs="Times New Roman"/>
        </w:rPr>
        <w:t xml:space="preserve"> amount error signal (</w:t>
      </w:r>
      <w:proofErr w:type="spellStart"/>
      <w:r>
        <w:rPr>
          <w:rFonts w:ascii="Times New Roman" w:hAnsi="Times New Roman" w:cs="Times New Roman"/>
        </w:rPr>
        <w:t>amt_err</w:t>
      </w:r>
      <w:proofErr w:type="spellEnd"/>
      <w:r>
        <w:rPr>
          <w:rFonts w:ascii="Times New Roman" w:hAnsi="Times New Roman" w:cs="Times New Roman"/>
        </w:rPr>
        <w:t>) that represented an inadequate amount of money deposited, a drop soda signal (</w:t>
      </w:r>
      <w:proofErr w:type="spellStart"/>
      <w:r>
        <w:rPr>
          <w:rFonts w:ascii="Times New Roman" w:hAnsi="Times New Roman" w:cs="Times New Roman"/>
        </w:rPr>
        <w:t>drop_soda</w:t>
      </w:r>
      <w:proofErr w:type="spellEnd"/>
      <w:r>
        <w:rPr>
          <w:rFonts w:ascii="Times New Roman" w:hAnsi="Times New Roman" w:cs="Times New Roman"/>
        </w:rPr>
        <w:t>) and the 7-bit anode vectors for each of the displays</w:t>
      </w:r>
      <w:r w:rsidR="005615EC">
        <w:rPr>
          <w:rFonts w:ascii="Times New Roman" w:hAnsi="Times New Roman" w:cs="Times New Roman"/>
        </w:rPr>
        <w:t xml:space="preserve"> (</w:t>
      </w:r>
      <w:proofErr w:type="spellStart"/>
      <w:r w:rsidR="005615EC">
        <w:rPr>
          <w:rFonts w:ascii="Times New Roman" w:hAnsi="Times New Roman" w:cs="Times New Roman"/>
        </w:rPr>
        <w:t>hund_disp_n</w:t>
      </w:r>
      <w:proofErr w:type="spellEnd"/>
      <w:r w:rsidR="005615EC">
        <w:rPr>
          <w:rFonts w:ascii="Times New Roman" w:hAnsi="Times New Roman" w:cs="Times New Roman"/>
        </w:rPr>
        <w:t xml:space="preserve">, </w:t>
      </w:r>
      <w:proofErr w:type="spellStart"/>
      <w:r w:rsidR="005615EC">
        <w:rPr>
          <w:rFonts w:ascii="Times New Roman" w:hAnsi="Times New Roman" w:cs="Times New Roman"/>
        </w:rPr>
        <w:t>tens_disp_n</w:t>
      </w:r>
      <w:proofErr w:type="spellEnd"/>
      <w:r w:rsidR="005615EC">
        <w:rPr>
          <w:rFonts w:ascii="Times New Roman" w:hAnsi="Times New Roman" w:cs="Times New Roman"/>
        </w:rPr>
        <w:t xml:space="preserve">, and </w:t>
      </w:r>
      <w:proofErr w:type="spellStart"/>
      <w:r w:rsidR="005615EC">
        <w:rPr>
          <w:rFonts w:ascii="Times New Roman" w:hAnsi="Times New Roman" w:cs="Times New Roman"/>
        </w:rPr>
        <w:t>ones_disp_n</w:t>
      </w:r>
      <w:proofErr w:type="spellEnd"/>
      <w:r w:rsidR="005615EC">
        <w:rPr>
          <w:rFonts w:ascii="Times New Roman" w:hAnsi="Times New Roman" w:cs="Times New Roman"/>
        </w:rPr>
        <w:t xml:space="preserve">). </w:t>
      </w:r>
    </w:p>
    <w:p w14:paraId="366B26A9" w14:textId="70F04DD6" w:rsidR="005615EC" w:rsidRDefault="005615EC" w:rsidP="00C74695">
      <w:pPr>
        <w:jc w:val="both"/>
        <w:rPr>
          <w:rFonts w:ascii="Times New Roman" w:hAnsi="Times New Roman" w:cs="Times New Roman"/>
        </w:rPr>
      </w:pPr>
      <w:r>
        <w:rPr>
          <w:rFonts w:ascii="Times New Roman" w:hAnsi="Times New Roman" w:cs="Times New Roman"/>
        </w:rPr>
        <w:tab/>
        <w:t>Within the wrapper the correct signals were mapped to the correct inputs and outputs of the Coin Controller and the Seven-Segment Display. Using the BCD package the amount deposited signal from the Coin Controller could be converted to the 12-bit vector necessary for the Seven-Segment display. Once all the connections between the inputs and outputs of the sub-blocks were assigned accordingly the entire Vending Machine module could be tested.</w:t>
      </w:r>
    </w:p>
    <w:p w14:paraId="2E823C49" w14:textId="77777777" w:rsidR="0074308A" w:rsidRDefault="0074308A" w:rsidP="00C74695">
      <w:pPr>
        <w:jc w:val="both"/>
        <w:rPr>
          <w:rFonts w:ascii="Times New Roman" w:hAnsi="Times New Roman" w:cs="Times New Roman"/>
        </w:rPr>
      </w:pPr>
    </w:p>
    <w:p w14:paraId="49023AF3" w14:textId="77777777" w:rsidR="005B4DEB" w:rsidRPr="00E05C1A" w:rsidRDefault="005B4DEB" w:rsidP="00857210">
      <w:pPr>
        <w:rPr>
          <w:rFonts w:ascii="Times New Roman" w:hAnsi="Times New Roman" w:cs="Times New Roman"/>
          <w:b/>
        </w:rPr>
      </w:pPr>
      <w:r>
        <w:rPr>
          <w:rFonts w:ascii="Times New Roman" w:hAnsi="Times New Roman" w:cs="Times New Roman"/>
          <w:b/>
        </w:rPr>
        <w:t>Results:</w:t>
      </w:r>
    </w:p>
    <w:p w14:paraId="09A08E93" w14:textId="771D7E41" w:rsidR="00A85DA3" w:rsidRDefault="00802556">
      <w:pPr>
        <w:rPr>
          <w:rFonts w:ascii="Times New Roman" w:hAnsi="Times New Roman" w:cs="Times New Roman"/>
        </w:rPr>
      </w:pPr>
      <w:r>
        <w:rPr>
          <w:rFonts w:ascii="Times New Roman" w:hAnsi="Times New Roman" w:cs="Times New Roman"/>
        </w:rPr>
        <w:tab/>
      </w:r>
      <w:r w:rsidR="00A85DA3">
        <w:rPr>
          <w:rFonts w:ascii="Times New Roman" w:hAnsi="Times New Roman" w:cs="Times New Roman"/>
        </w:rPr>
        <w:t xml:space="preserve"> </w:t>
      </w:r>
    </w:p>
    <w:p w14:paraId="6F8A5093" w14:textId="77777777" w:rsidR="00A85DA3" w:rsidRDefault="00A85DA3">
      <w:pPr>
        <w:rPr>
          <w:rFonts w:ascii="Times New Roman" w:hAnsi="Times New Roman" w:cs="Times New Roman"/>
          <w:i/>
        </w:rPr>
      </w:pPr>
      <w:r>
        <w:rPr>
          <w:rFonts w:ascii="Times New Roman" w:hAnsi="Times New Roman" w:cs="Times New Roman"/>
          <w:i/>
        </w:rPr>
        <w:t>The Design of the Test Bench</w:t>
      </w:r>
    </w:p>
    <w:p w14:paraId="284219EE" w14:textId="259EE095" w:rsidR="00844426" w:rsidRDefault="00A85DA3" w:rsidP="00D83967">
      <w:pPr>
        <w:jc w:val="both"/>
        <w:rPr>
          <w:rFonts w:ascii="Times New Roman" w:hAnsi="Times New Roman" w:cs="Times New Roman"/>
        </w:rPr>
      </w:pPr>
      <w:r>
        <w:rPr>
          <w:rFonts w:ascii="Times New Roman" w:hAnsi="Times New Roman" w:cs="Times New Roman"/>
        </w:rPr>
        <w:tab/>
      </w:r>
      <w:r w:rsidR="009B1EC8">
        <w:rPr>
          <w:rFonts w:ascii="Times New Roman" w:hAnsi="Times New Roman" w:cs="Times New Roman"/>
        </w:rPr>
        <w:t xml:space="preserve">In order to test the code developed during this exercise a test bench was created to test the components through the Vending Machine Controller. In order to be correctly implemented the clock period was set to 100 ns. This is a standard clock period, however, when the design would be implemented in hardware the testing would occur over billions of clock cycles even if the testing occurred over a few seconds. Since </w:t>
      </w:r>
      <w:proofErr w:type="spellStart"/>
      <w:r w:rsidR="009B1EC8">
        <w:rPr>
          <w:rFonts w:ascii="Times New Roman" w:hAnsi="Times New Roman" w:cs="Times New Roman"/>
        </w:rPr>
        <w:t>ModelSim</w:t>
      </w:r>
      <w:proofErr w:type="spellEnd"/>
      <w:r w:rsidR="009B1EC8">
        <w:rPr>
          <w:rFonts w:ascii="Times New Roman" w:hAnsi="Times New Roman" w:cs="Times New Roman"/>
        </w:rPr>
        <w:t xml:space="preserve"> operates in a “draw every edge” approach the simulation resulted in heavy lagging even when simulation for several microseconds. As a result the simulations were kept to 200 </w:t>
      </w:r>
      <w:proofErr w:type="spellStart"/>
      <w:r w:rsidR="009B1EC8">
        <w:rPr>
          <w:rFonts w:ascii="Times New Roman" w:hAnsi="Times New Roman" w:cs="Times New Roman"/>
        </w:rPr>
        <w:t>ms</w:t>
      </w:r>
      <w:proofErr w:type="spellEnd"/>
      <w:r w:rsidR="009B1EC8">
        <w:rPr>
          <w:rFonts w:ascii="Times New Roman" w:hAnsi="Times New Roman" w:cs="Times New Roman"/>
        </w:rPr>
        <w:t xml:space="preserve"> and the inputs, whether it be a request or a coin pulse, changed approximately every 5 </w:t>
      </w:r>
      <w:proofErr w:type="spellStart"/>
      <w:r w:rsidR="009B1EC8">
        <w:rPr>
          <w:rFonts w:ascii="Times New Roman" w:hAnsi="Times New Roman" w:cs="Times New Roman"/>
        </w:rPr>
        <w:t>ms.</w:t>
      </w:r>
      <w:proofErr w:type="spellEnd"/>
      <w:r w:rsidR="009B1EC8">
        <w:rPr>
          <w:rFonts w:ascii="Times New Roman" w:hAnsi="Times New Roman" w:cs="Times New Roman"/>
        </w:rPr>
        <w:t xml:space="preserve"> Due to the constraint of 200 </w:t>
      </w:r>
      <w:proofErr w:type="spellStart"/>
      <w:r w:rsidR="009B1EC8">
        <w:rPr>
          <w:rFonts w:ascii="Times New Roman" w:hAnsi="Times New Roman" w:cs="Times New Roman"/>
        </w:rPr>
        <w:t>ms</w:t>
      </w:r>
      <w:proofErr w:type="spellEnd"/>
      <w:r w:rsidR="009B1EC8">
        <w:rPr>
          <w:rFonts w:ascii="Times New Roman" w:hAnsi="Times New Roman" w:cs="Times New Roman"/>
        </w:rPr>
        <w:t xml:space="preserve">, the test was limited to </w:t>
      </w:r>
      <w:r w:rsidR="00D83967">
        <w:rPr>
          <w:rFonts w:ascii="Times New Roman" w:hAnsi="Times New Roman" w:cs="Times New Roman"/>
        </w:rPr>
        <w:t>resetting the machine, inserting all coins, requesting a soda with not enough money deposited, and requesting a soda with the correct amount of money.</w:t>
      </w:r>
    </w:p>
    <w:p w14:paraId="0AE98320" w14:textId="77777777" w:rsidR="00844426" w:rsidRDefault="00844426">
      <w:pPr>
        <w:rPr>
          <w:rFonts w:ascii="Times New Roman" w:hAnsi="Times New Roman" w:cs="Times New Roman"/>
        </w:rPr>
      </w:pPr>
    </w:p>
    <w:p w14:paraId="3B5816ED" w14:textId="723248B9" w:rsidR="00A85DA3" w:rsidRPr="00A85DA3" w:rsidRDefault="00844426">
      <w:pPr>
        <w:rPr>
          <w:rFonts w:ascii="Times New Roman" w:hAnsi="Times New Roman" w:cs="Times New Roman"/>
        </w:rPr>
      </w:pPr>
      <w:r>
        <w:rPr>
          <w:rFonts w:ascii="Times New Roman" w:hAnsi="Times New Roman" w:cs="Times New Roman"/>
          <w:i/>
        </w:rPr>
        <w:t xml:space="preserve">Results of the </w:t>
      </w:r>
      <w:r w:rsidR="00D83967">
        <w:rPr>
          <w:rFonts w:ascii="Times New Roman" w:hAnsi="Times New Roman" w:cs="Times New Roman"/>
          <w:i/>
        </w:rPr>
        <w:t>Behavioral Test Bench</w:t>
      </w:r>
      <w:r>
        <w:rPr>
          <w:rFonts w:ascii="Times New Roman" w:hAnsi="Times New Roman" w:cs="Times New Roman"/>
        </w:rPr>
        <w:t xml:space="preserve"> </w:t>
      </w:r>
    </w:p>
    <w:p w14:paraId="3D7453B2" w14:textId="300F688E" w:rsidR="004C2EF7" w:rsidRDefault="00D83967" w:rsidP="00E42E7F">
      <w:pPr>
        <w:jc w:val="both"/>
        <w:rPr>
          <w:rFonts w:ascii="Times New Roman" w:hAnsi="Times New Roman" w:cs="Times New Roman"/>
        </w:rPr>
      </w:pPr>
      <w:r>
        <w:rPr>
          <w:rFonts w:ascii="Times New Roman" w:hAnsi="Times New Roman" w:cs="Times New Roman"/>
        </w:rPr>
        <w:tab/>
        <w:t xml:space="preserve">To begin the testing a behavioral simulation </w:t>
      </w:r>
      <w:r w:rsidR="00A61E58">
        <w:rPr>
          <w:rFonts w:ascii="Times New Roman" w:hAnsi="Times New Roman" w:cs="Times New Roman"/>
        </w:rPr>
        <w:t>occurred. As seen in Figure (1.2</w:t>
      </w:r>
      <w:r>
        <w:rPr>
          <w:rFonts w:ascii="Times New Roman" w:hAnsi="Times New Roman" w:cs="Times New Roman"/>
        </w:rPr>
        <w:t xml:space="preserve">) </w:t>
      </w:r>
      <w:r w:rsidR="00A85DA3">
        <w:rPr>
          <w:rFonts w:ascii="Times New Roman" w:hAnsi="Times New Roman" w:cs="Times New Roman"/>
        </w:rPr>
        <w:t xml:space="preserve">a waveform was generated by </w:t>
      </w:r>
      <w:proofErr w:type="spellStart"/>
      <w:r w:rsidR="00A85DA3">
        <w:rPr>
          <w:rFonts w:ascii="Times New Roman" w:hAnsi="Times New Roman" w:cs="Times New Roman"/>
        </w:rPr>
        <w:t>ModelSim</w:t>
      </w:r>
      <w:proofErr w:type="spellEnd"/>
      <w:r w:rsidR="00A85DA3">
        <w:rPr>
          <w:rFonts w:ascii="Times New Roman" w:hAnsi="Times New Roman" w:cs="Times New Roman"/>
        </w:rPr>
        <w:t xml:space="preserve"> to</w:t>
      </w:r>
      <w:r w:rsidR="00844426">
        <w:rPr>
          <w:rFonts w:ascii="Times New Roman" w:hAnsi="Times New Roman" w:cs="Times New Roman"/>
        </w:rPr>
        <w:t xml:space="preserve"> describe the result of the test bench. </w:t>
      </w:r>
      <w:r>
        <w:rPr>
          <w:rFonts w:ascii="Times New Roman" w:hAnsi="Times New Roman" w:cs="Times New Roman"/>
        </w:rPr>
        <w:t>The signals and temporary signals representing the amount deposited, the price of the request soda, and the result of the purchase were changed to decimal for ease of reading.</w:t>
      </w:r>
    </w:p>
    <w:p w14:paraId="559E1AC0" w14:textId="6139F13B" w:rsidR="00301D15" w:rsidRDefault="00301D15" w:rsidP="00E42E7F">
      <w:pPr>
        <w:jc w:val="both"/>
        <w:rPr>
          <w:rFonts w:ascii="Times New Roman" w:hAnsi="Times New Roman" w:cs="Times New Roman"/>
        </w:rPr>
      </w:pPr>
      <w:r>
        <w:rPr>
          <w:rFonts w:ascii="Times New Roman" w:hAnsi="Times New Roman" w:cs="Times New Roman"/>
        </w:rPr>
        <w:lastRenderedPageBreak/>
        <w:tab/>
        <w:t xml:space="preserve">It was during this simulation that the need for the hold states was discovered. Originally the design of the Coin Controller did not include the hold states. Once an </w:t>
      </w:r>
      <w:proofErr w:type="spellStart"/>
      <w:r>
        <w:rPr>
          <w:rFonts w:ascii="Times New Roman" w:hAnsi="Times New Roman" w:cs="Times New Roman"/>
        </w:rPr>
        <w:t>intial</w:t>
      </w:r>
      <w:proofErr w:type="spellEnd"/>
      <w:r>
        <w:rPr>
          <w:rFonts w:ascii="Times New Roman" w:hAnsi="Times New Roman" w:cs="Times New Roman"/>
        </w:rPr>
        <w:t xml:space="preserve"> post-route simulation occurred it was discovered the machine was iterating through the loops of the state machine for each clock cycle. In events such as a quarter being inserted over 5 </w:t>
      </w:r>
      <w:proofErr w:type="spellStart"/>
      <w:r>
        <w:rPr>
          <w:rFonts w:ascii="Times New Roman" w:hAnsi="Times New Roman" w:cs="Times New Roman"/>
        </w:rPr>
        <w:t>ms</w:t>
      </w:r>
      <w:proofErr w:type="spellEnd"/>
      <w:r>
        <w:rPr>
          <w:rFonts w:ascii="Times New Roman" w:hAnsi="Times New Roman" w:cs="Times New Roman"/>
        </w:rPr>
        <w:t xml:space="preserve"> resulted in millions of quarters being inserted. The design was changed to include the hold states and then the next post-route simulation occurred and then the results were analyzed.</w:t>
      </w:r>
    </w:p>
    <w:p w14:paraId="63DF6C56" w14:textId="4AEFA88B" w:rsidR="004C2EF7" w:rsidRDefault="00A61E58" w:rsidP="00E42E7F">
      <w:pPr>
        <w:jc w:val="both"/>
        <w:rPr>
          <w:rFonts w:ascii="Times New Roman" w:hAnsi="Times New Roman" w:cs="Times New Roman"/>
        </w:rPr>
      </w:pPr>
      <w:r>
        <w:rPr>
          <w:rFonts w:ascii="Times New Roman" w:hAnsi="Times New Roman" w:cs="Times New Roman"/>
        </w:rPr>
        <w:tab/>
        <w:t>As seen in Figure (1.2</w:t>
      </w:r>
      <w:r w:rsidR="00D83967">
        <w:rPr>
          <w:rFonts w:ascii="Times New Roman" w:hAnsi="Times New Roman" w:cs="Times New Roman"/>
        </w:rPr>
        <w:t xml:space="preserve">) the program is initially reset but the edge of the reset cannot be seen since it changes at the beginning of the simulation. A quarter pulse is then triggered representing a quarter being deposited. The machine then moves to the add25 state and eventually returns to idle. Then a soda is requested. </w:t>
      </w:r>
      <w:r w:rsidR="00E42E7F">
        <w:rPr>
          <w:rFonts w:ascii="Times New Roman" w:hAnsi="Times New Roman" w:cs="Times New Roman"/>
        </w:rPr>
        <w:t xml:space="preserve">The operations regarding the amount deposited and the temporary signals used conjunctly updated accordingly. </w:t>
      </w:r>
      <w:r w:rsidR="00D83967">
        <w:rPr>
          <w:rFonts w:ascii="Times New Roman" w:hAnsi="Times New Roman" w:cs="Times New Roman"/>
        </w:rPr>
        <w:t xml:space="preserve">As a result the machine changed to the </w:t>
      </w:r>
      <w:proofErr w:type="spellStart"/>
      <w:r w:rsidR="00D83967">
        <w:rPr>
          <w:rFonts w:ascii="Times New Roman" w:hAnsi="Times New Roman" w:cs="Times New Roman"/>
        </w:rPr>
        <w:t>CheckPriceState</w:t>
      </w:r>
      <w:proofErr w:type="spellEnd"/>
      <w:r w:rsidR="00D83967">
        <w:rPr>
          <w:rFonts w:ascii="Times New Roman" w:hAnsi="Times New Roman" w:cs="Times New Roman"/>
        </w:rPr>
        <w:t xml:space="preserve">, the </w:t>
      </w:r>
      <w:proofErr w:type="spellStart"/>
      <w:r w:rsidR="00D83967">
        <w:rPr>
          <w:rFonts w:ascii="Times New Roman" w:hAnsi="Times New Roman" w:cs="Times New Roman"/>
        </w:rPr>
        <w:t>NoSoda</w:t>
      </w:r>
      <w:proofErr w:type="spellEnd"/>
      <w:r w:rsidR="00D83967">
        <w:rPr>
          <w:rFonts w:ascii="Times New Roman" w:hAnsi="Times New Roman" w:cs="Times New Roman"/>
        </w:rPr>
        <w:t>, and Idle state sequentially.</w:t>
      </w:r>
      <w:r w:rsidR="00E42E7F">
        <w:rPr>
          <w:rFonts w:ascii="Times New Roman" w:hAnsi="Times New Roman" w:cs="Times New Roman"/>
        </w:rPr>
        <w:t xml:space="preserve"> </w:t>
      </w:r>
      <w:r w:rsidR="00D83967">
        <w:rPr>
          <w:rFonts w:ascii="Times New Roman" w:hAnsi="Times New Roman" w:cs="Times New Roman"/>
        </w:rPr>
        <w:t xml:space="preserve">During this operation the amount error signal was triggered, as it should. Next the simulation adds the exact amount of coins necessary using quarters, dimes, and nickels. </w:t>
      </w:r>
      <w:r w:rsidR="00E42E7F">
        <w:rPr>
          <w:rFonts w:ascii="Times New Roman" w:hAnsi="Times New Roman" w:cs="Times New Roman"/>
        </w:rPr>
        <w:t xml:space="preserve">The machine did change state as it should during this process. Finally, the soda request was triggered and the machine responded by correctly outputting a high drop soda signal and returning to the </w:t>
      </w:r>
      <w:proofErr w:type="gramStart"/>
      <w:r w:rsidR="00E42E7F">
        <w:rPr>
          <w:rFonts w:ascii="Times New Roman" w:hAnsi="Times New Roman" w:cs="Times New Roman"/>
        </w:rPr>
        <w:t>Idle</w:t>
      </w:r>
      <w:proofErr w:type="gramEnd"/>
      <w:r w:rsidR="00E42E7F">
        <w:rPr>
          <w:rFonts w:ascii="Times New Roman" w:hAnsi="Times New Roman" w:cs="Times New Roman"/>
        </w:rPr>
        <w:t xml:space="preserve"> state. This concluded the behavioral test since the Vending Machine responded correctly to the test cases.</w:t>
      </w:r>
    </w:p>
    <w:p w14:paraId="0D4C10FD" w14:textId="77777777" w:rsidR="00E05C1A" w:rsidRDefault="00E05C1A">
      <w:pPr>
        <w:rPr>
          <w:rFonts w:ascii="Times New Roman" w:hAnsi="Times New Roman" w:cs="Times New Roman"/>
        </w:rPr>
      </w:pPr>
    </w:p>
    <w:p w14:paraId="6A46CBC9" w14:textId="438E06FD" w:rsidR="00E42E7F" w:rsidRDefault="00E42E7F">
      <w:pPr>
        <w:rPr>
          <w:rFonts w:ascii="Times New Roman" w:hAnsi="Times New Roman" w:cs="Times New Roman"/>
        </w:rPr>
      </w:pPr>
      <w:r>
        <w:rPr>
          <w:rFonts w:ascii="Times New Roman" w:hAnsi="Times New Roman" w:cs="Times New Roman"/>
          <w:i/>
        </w:rPr>
        <w:t>Results of the Post-Route Simulation</w:t>
      </w:r>
    </w:p>
    <w:p w14:paraId="240504C3" w14:textId="168A59C8" w:rsidR="00E42E7F" w:rsidRDefault="00E42E7F" w:rsidP="0068002A">
      <w:pPr>
        <w:jc w:val="both"/>
        <w:rPr>
          <w:rFonts w:ascii="Times New Roman" w:hAnsi="Times New Roman" w:cs="Times New Roman"/>
        </w:rPr>
      </w:pPr>
      <w:r>
        <w:rPr>
          <w:rFonts w:ascii="Times New Roman" w:hAnsi="Times New Roman" w:cs="Times New Roman"/>
        </w:rPr>
        <w:tab/>
        <w:t xml:space="preserve">Following the Behavioral testing a Post-Route simulation took place in order to simulate the delays to be expected in the hardware implantation. </w:t>
      </w:r>
      <w:proofErr w:type="spellStart"/>
      <w:r>
        <w:rPr>
          <w:rFonts w:ascii="Times New Roman" w:hAnsi="Times New Roman" w:cs="Times New Roman"/>
        </w:rPr>
        <w:t>Durring</w:t>
      </w:r>
      <w:proofErr w:type="spellEnd"/>
      <w:r>
        <w:rPr>
          <w:rFonts w:ascii="Times New Roman" w:hAnsi="Times New Roman" w:cs="Times New Roman"/>
        </w:rPr>
        <w:t xml:space="preserve"> this simulation </w:t>
      </w:r>
      <w:proofErr w:type="spellStart"/>
      <w:r>
        <w:rPr>
          <w:rFonts w:ascii="Times New Roman" w:hAnsi="Times New Roman" w:cs="Times New Roman"/>
        </w:rPr>
        <w:t>ModelSim</w:t>
      </w:r>
      <w:proofErr w:type="spellEnd"/>
      <w:r>
        <w:rPr>
          <w:rFonts w:ascii="Times New Roman" w:hAnsi="Times New Roman" w:cs="Times New Roman"/>
        </w:rPr>
        <w:t xml:space="preserve"> experienced heavy lagging due to drawing the clock edge. Since the simulation occurred in 200 billion clock periods the delays could not be accurately seen when viewing the entire simulation. As a result the change between the soda request and the drop soda signal was </w:t>
      </w:r>
      <w:r w:rsidR="00E82F37">
        <w:rPr>
          <w:rFonts w:ascii="Times New Roman" w:hAnsi="Times New Roman" w:cs="Times New Roman"/>
        </w:rPr>
        <w:t>zoomed into and the im</w:t>
      </w:r>
      <w:r w:rsidR="00A61E58">
        <w:rPr>
          <w:rFonts w:ascii="Times New Roman" w:hAnsi="Times New Roman" w:cs="Times New Roman"/>
        </w:rPr>
        <w:t>age can be viewed in Figure (1.3</w:t>
      </w:r>
      <w:r w:rsidR="00E82F37">
        <w:rPr>
          <w:rFonts w:ascii="Times New Roman" w:hAnsi="Times New Roman" w:cs="Times New Roman"/>
        </w:rPr>
        <w:t xml:space="preserve">). As seen in the image, the soda request is triggered by the test bench and after the clock periods used to move between the Idle state, </w:t>
      </w:r>
      <w:proofErr w:type="spellStart"/>
      <w:r w:rsidR="00E82F37">
        <w:rPr>
          <w:rFonts w:ascii="Times New Roman" w:hAnsi="Times New Roman" w:cs="Times New Roman"/>
        </w:rPr>
        <w:t>CheckPrice</w:t>
      </w:r>
      <w:proofErr w:type="spellEnd"/>
      <w:r w:rsidR="00E82F37">
        <w:rPr>
          <w:rFonts w:ascii="Times New Roman" w:hAnsi="Times New Roman" w:cs="Times New Roman"/>
        </w:rPr>
        <w:t xml:space="preserve">, and </w:t>
      </w:r>
      <w:proofErr w:type="spellStart"/>
      <w:r w:rsidR="00E82F37">
        <w:rPr>
          <w:rFonts w:ascii="Times New Roman" w:hAnsi="Times New Roman" w:cs="Times New Roman"/>
        </w:rPr>
        <w:t>DropSoda</w:t>
      </w:r>
      <w:proofErr w:type="spellEnd"/>
      <w:r w:rsidR="00E82F37">
        <w:rPr>
          <w:rFonts w:ascii="Times New Roman" w:hAnsi="Times New Roman" w:cs="Times New Roman"/>
        </w:rPr>
        <w:t xml:space="preserve"> there is a delay of approximately 5 ns between when the drop soda signal is theoretical triggered and when the machine, with the post-route delay, triggers the drop soda signal. </w:t>
      </w:r>
    </w:p>
    <w:p w14:paraId="6F946C00" w14:textId="77777777" w:rsidR="00E42E7F" w:rsidRPr="00E42E7F" w:rsidRDefault="00E42E7F" w:rsidP="0068002A">
      <w:pPr>
        <w:jc w:val="both"/>
        <w:rPr>
          <w:rFonts w:ascii="Times New Roman" w:hAnsi="Times New Roman" w:cs="Times New Roman"/>
        </w:rPr>
      </w:pPr>
    </w:p>
    <w:p w14:paraId="3A34630C" w14:textId="77777777" w:rsidR="00E05C1A" w:rsidRDefault="00E05C1A">
      <w:pPr>
        <w:rPr>
          <w:rFonts w:ascii="Times New Roman" w:hAnsi="Times New Roman" w:cs="Times New Roman"/>
          <w:i/>
        </w:rPr>
      </w:pPr>
      <w:r>
        <w:rPr>
          <w:rFonts w:ascii="Times New Roman" w:hAnsi="Times New Roman" w:cs="Times New Roman"/>
          <w:i/>
        </w:rPr>
        <w:t>FPGA Implementation</w:t>
      </w:r>
    </w:p>
    <w:p w14:paraId="06C8927D" w14:textId="77DBEE84" w:rsidR="00E05C1A" w:rsidRDefault="00E05C1A" w:rsidP="0068002A">
      <w:pPr>
        <w:jc w:val="both"/>
        <w:rPr>
          <w:rFonts w:ascii="Times New Roman" w:hAnsi="Times New Roman" w:cs="Times New Roman"/>
        </w:rPr>
      </w:pPr>
      <w:r>
        <w:rPr>
          <w:rFonts w:ascii="Times New Roman" w:hAnsi="Times New Roman" w:cs="Times New Roman"/>
        </w:rPr>
        <w:tab/>
        <w:t xml:space="preserve">Following the post route simulation the design was routed to the NEXYS 3 FPGA and was tested using the board’s switches to represent the </w:t>
      </w:r>
      <w:r w:rsidR="00E82F37">
        <w:rPr>
          <w:rFonts w:ascii="Times New Roman" w:hAnsi="Times New Roman" w:cs="Times New Roman"/>
        </w:rPr>
        <w:t>reset and soda price code</w:t>
      </w:r>
      <w:r>
        <w:rPr>
          <w:rFonts w:ascii="Times New Roman" w:hAnsi="Times New Roman" w:cs="Times New Roman"/>
        </w:rPr>
        <w:t xml:space="preserve">. </w:t>
      </w:r>
      <w:r w:rsidR="00E82F37">
        <w:rPr>
          <w:rFonts w:ascii="Times New Roman" w:hAnsi="Times New Roman" w:cs="Times New Roman"/>
        </w:rPr>
        <w:t xml:space="preserve">The buttons were used for the coin pulse signals and the request soda signal. The LEDs were used to show when a drop soda, amount error, and the coin pulse signals were triggered. Three of the four possible seven-segmented displays were used to show the amount deposited. During this testing multiple tests occurred using different soda requests with varying amount of change deposited. In all of these tests the board responded appropriately. </w:t>
      </w:r>
      <w:r>
        <w:rPr>
          <w:rFonts w:ascii="Times New Roman" w:hAnsi="Times New Roman" w:cs="Times New Roman"/>
        </w:rPr>
        <w:t xml:space="preserve">The resulting lit and unlit LEDs matched the expected results </w:t>
      </w:r>
      <w:r w:rsidR="00E82F37">
        <w:rPr>
          <w:rFonts w:ascii="Times New Roman" w:hAnsi="Times New Roman" w:cs="Times New Roman"/>
        </w:rPr>
        <w:t>and the seven-segmented display updated accordingly to the increasing and decreasing amount of money deposited</w:t>
      </w:r>
      <w:r>
        <w:rPr>
          <w:rFonts w:ascii="Times New Roman" w:hAnsi="Times New Roman" w:cs="Times New Roman"/>
        </w:rPr>
        <w:t>. The design could then be verified to be functioning and the design summary was then consulted.</w:t>
      </w:r>
    </w:p>
    <w:p w14:paraId="57A871B1" w14:textId="77777777" w:rsidR="00E05C1A" w:rsidRDefault="00E05C1A">
      <w:pPr>
        <w:rPr>
          <w:rFonts w:ascii="Times New Roman" w:hAnsi="Times New Roman" w:cs="Times New Roman"/>
        </w:rPr>
      </w:pPr>
    </w:p>
    <w:p w14:paraId="741E7A8D" w14:textId="77777777" w:rsidR="00E05C1A" w:rsidRDefault="00E05C1A">
      <w:pPr>
        <w:rPr>
          <w:rFonts w:ascii="Times New Roman" w:hAnsi="Times New Roman" w:cs="Times New Roman"/>
          <w:i/>
        </w:rPr>
      </w:pPr>
      <w:r>
        <w:rPr>
          <w:rFonts w:ascii="Times New Roman" w:hAnsi="Times New Roman" w:cs="Times New Roman"/>
          <w:i/>
        </w:rPr>
        <w:t>Design Summary</w:t>
      </w:r>
    </w:p>
    <w:p w14:paraId="00E3684B" w14:textId="0E9CEDF0" w:rsidR="00A772A8" w:rsidRPr="00A772A8" w:rsidRDefault="00A772A8" w:rsidP="0068002A">
      <w:pPr>
        <w:jc w:val="both"/>
        <w:rPr>
          <w:rFonts w:ascii="Times New Roman" w:hAnsi="Times New Roman" w:cs="Times New Roman"/>
        </w:rPr>
      </w:pPr>
      <w:r>
        <w:rPr>
          <w:rFonts w:ascii="Times New Roman" w:hAnsi="Times New Roman" w:cs="Times New Roman"/>
        </w:rPr>
        <w:tab/>
        <w:t xml:space="preserve">The Design Summary tab of the project was then consulted to check the occupied number of slices, flip flops, and LUTs. </w:t>
      </w:r>
      <w:r w:rsidR="00E82F37">
        <w:rPr>
          <w:rFonts w:ascii="Times New Roman" w:hAnsi="Times New Roman" w:cs="Times New Roman"/>
        </w:rPr>
        <w:t>A capture of the design su</w:t>
      </w:r>
      <w:r w:rsidR="00A61E58">
        <w:rPr>
          <w:rFonts w:ascii="Times New Roman" w:hAnsi="Times New Roman" w:cs="Times New Roman"/>
        </w:rPr>
        <w:t>mmary can be seen in Figure (1.4</w:t>
      </w:r>
      <w:r w:rsidR="00E82F37">
        <w:rPr>
          <w:rFonts w:ascii="Times New Roman" w:hAnsi="Times New Roman" w:cs="Times New Roman"/>
        </w:rPr>
        <w:t>)</w:t>
      </w:r>
      <w:r w:rsidR="0068002A">
        <w:rPr>
          <w:rFonts w:ascii="Times New Roman" w:hAnsi="Times New Roman" w:cs="Times New Roman"/>
        </w:rPr>
        <w:t xml:space="preserve">. </w:t>
      </w:r>
      <w:r>
        <w:rPr>
          <w:rFonts w:ascii="Times New Roman" w:hAnsi="Times New Roman" w:cs="Times New Roman"/>
        </w:rPr>
        <w:t xml:space="preserve">Based on the Design summary the project used a total of 201 LUTs </w:t>
      </w:r>
      <w:r w:rsidR="00771CEB">
        <w:rPr>
          <w:rFonts w:ascii="Times New Roman" w:hAnsi="Times New Roman" w:cs="Times New Roman"/>
        </w:rPr>
        <w:t xml:space="preserve">and Flip Flops as well as </w:t>
      </w:r>
      <w:r>
        <w:rPr>
          <w:rFonts w:ascii="Times New Roman" w:hAnsi="Times New Roman" w:cs="Times New Roman"/>
        </w:rPr>
        <w:t>90 slices</w:t>
      </w:r>
    </w:p>
    <w:p w14:paraId="5050589A" w14:textId="5A2AD8A4" w:rsidR="00E05C1A" w:rsidRDefault="00E05C1A">
      <w:pPr>
        <w:rPr>
          <w:rFonts w:ascii="Times New Roman" w:hAnsi="Times New Roman" w:cs="Times New Roman"/>
          <w:i/>
        </w:rPr>
      </w:pPr>
    </w:p>
    <w:p w14:paraId="3563DCA5" w14:textId="77777777" w:rsidR="00E05C1A" w:rsidRDefault="00E05C1A">
      <w:pPr>
        <w:rPr>
          <w:rFonts w:ascii="Times New Roman" w:hAnsi="Times New Roman" w:cs="Times New Roman"/>
          <w:b/>
        </w:rPr>
      </w:pPr>
      <w:r>
        <w:rPr>
          <w:rFonts w:ascii="Times New Roman" w:hAnsi="Times New Roman" w:cs="Times New Roman"/>
          <w:b/>
        </w:rPr>
        <w:t xml:space="preserve">Conclusion: </w:t>
      </w:r>
    </w:p>
    <w:p w14:paraId="2AF287CA" w14:textId="07F43894" w:rsidR="00CD7351" w:rsidRPr="009B1EC8" w:rsidRDefault="00CD7351" w:rsidP="009B1EC8">
      <w:pPr>
        <w:ind w:firstLine="720"/>
        <w:jc w:val="both"/>
        <w:rPr>
          <w:rFonts w:ascii="Times New Roman" w:eastAsiaTheme="minorHAnsi" w:hAnsi="Times New Roman" w:cs="Times New Roman"/>
          <w:color w:val="282828"/>
        </w:rPr>
      </w:pPr>
      <w:r w:rsidRPr="00CD7351">
        <w:rPr>
          <w:rFonts w:ascii="Times New Roman" w:eastAsiaTheme="minorHAnsi" w:hAnsi="Times New Roman" w:cs="Times New Roman"/>
          <w:color w:val="282828"/>
        </w:rPr>
        <w:t xml:space="preserve">There were some lessons to take from doing the exercise. </w:t>
      </w:r>
      <w:r>
        <w:rPr>
          <w:rFonts w:ascii="Times New Roman" w:eastAsiaTheme="minorHAnsi" w:hAnsi="Times New Roman" w:cs="Times New Roman"/>
          <w:color w:val="282828"/>
        </w:rPr>
        <w:t xml:space="preserve">The most major of which was the </w:t>
      </w:r>
      <w:r w:rsidR="00E63176">
        <w:rPr>
          <w:rFonts w:ascii="Times New Roman" w:eastAsiaTheme="minorHAnsi" w:hAnsi="Times New Roman" w:cs="Times New Roman"/>
          <w:color w:val="282828"/>
        </w:rPr>
        <w:t xml:space="preserve">implementation </w:t>
      </w:r>
      <w:r>
        <w:rPr>
          <w:rFonts w:ascii="Times New Roman" w:eastAsiaTheme="minorHAnsi" w:hAnsi="Times New Roman" w:cs="Times New Roman"/>
          <w:color w:val="282828"/>
        </w:rPr>
        <w:t xml:space="preserve">use of </w:t>
      </w:r>
      <w:r w:rsidR="00E63176">
        <w:rPr>
          <w:rFonts w:ascii="Times New Roman" w:eastAsiaTheme="minorHAnsi" w:hAnsi="Times New Roman" w:cs="Times New Roman"/>
          <w:color w:val="282828"/>
        </w:rPr>
        <w:t>Moore State Machines within a design</w:t>
      </w:r>
      <w:r>
        <w:rPr>
          <w:rFonts w:ascii="Times New Roman" w:eastAsiaTheme="minorHAnsi" w:hAnsi="Times New Roman" w:cs="Times New Roman"/>
          <w:color w:val="282828"/>
        </w:rPr>
        <w:t xml:space="preserve">. </w:t>
      </w:r>
      <w:r w:rsidR="00E63176">
        <w:rPr>
          <w:rFonts w:ascii="Times New Roman" w:eastAsiaTheme="minorHAnsi" w:hAnsi="Times New Roman" w:cs="Times New Roman"/>
          <w:color w:val="282828"/>
        </w:rPr>
        <w:t xml:space="preserve">Although some minor bugs due to timing errors occurred following synthesis the problems were eventually rectified. Once rectified the design was properly synthesized and the cause of error, </w:t>
      </w:r>
      <w:r w:rsidR="009B1EC8">
        <w:rPr>
          <w:rFonts w:ascii="Times New Roman" w:eastAsiaTheme="minorHAnsi" w:hAnsi="Times New Roman" w:cs="Times New Roman"/>
          <w:color w:val="282828"/>
        </w:rPr>
        <w:t>not using hold states</w:t>
      </w:r>
      <w:r w:rsidR="00E63176">
        <w:rPr>
          <w:rFonts w:ascii="Times New Roman" w:eastAsiaTheme="minorHAnsi" w:hAnsi="Times New Roman" w:cs="Times New Roman"/>
          <w:color w:val="282828"/>
        </w:rPr>
        <w:t xml:space="preserve">, </w:t>
      </w:r>
      <w:r w:rsidR="009B1EC8">
        <w:rPr>
          <w:rFonts w:ascii="Times New Roman" w:eastAsiaTheme="minorHAnsi" w:hAnsi="Times New Roman" w:cs="Times New Roman"/>
          <w:color w:val="282828"/>
        </w:rPr>
        <w:t xml:space="preserve">was </w:t>
      </w:r>
      <w:r w:rsidR="00E63176">
        <w:rPr>
          <w:rFonts w:ascii="Times New Roman" w:eastAsiaTheme="minorHAnsi" w:hAnsi="Times New Roman" w:cs="Times New Roman"/>
          <w:color w:val="282828"/>
        </w:rPr>
        <w:t xml:space="preserve">fully understood. When using a Moore State Machine the state changes on the clock edge and is dependent on a signal. In situations, such as the one encountered in this lab, </w:t>
      </w:r>
      <w:r w:rsidR="009B1EC8">
        <w:rPr>
          <w:rFonts w:ascii="Times New Roman" w:eastAsiaTheme="minorHAnsi" w:hAnsi="Times New Roman" w:cs="Times New Roman"/>
          <w:color w:val="282828"/>
        </w:rPr>
        <w:t xml:space="preserve">a hold state is necessary otherwise the machine could cycle through many iterations of the same command while a signal remains steady through many clock edges. </w:t>
      </w:r>
      <w:r w:rsidRPr="00CD7351">
        <w:rPr>
          <w:rFonts w:ascii="Times New Roman" w:eastAsiaTheme="minorHAnsi" w:hAnsi="Times New Roman" w:cs="Times New Roman"/>
          <w:color w:val="282828"/>
        </w:rPr>
        <w:t xml:space="preserve">Overall, the exercise was conducted successfully, with the </w:t>
      </w:r>
      <w:r w:rsidR="009B1EC8">
        <w:rPr>
          <w:rFonts w:ascii="Times New Roman" w:eastAsiaTheme="minorHAnsi" w:hAnsi="Times New Roman" w:cs="Times New Roman"/>
          <w:color w:val="282828"/>
        </w:rPr>
        <w:t>Vending Machine</w:t>
      </w:r>
      <w:r>
        <w:rPr>
          <w:rFonts w:ascii="Times New Roman" w:eastAsiaTheme="minorHAnsi" w:hAnsi="Times New Roman" w:cs="Times New Roman"/>
          <w:color w:val="282828"/>
        </w:rPr>
        <w:t xml:space="preserve"> resulting in </w:t>
      </w:r>
      <w:r w:rsidR="006B1E53">
        <w:rPr>
          <w:rFonts w:ascii="Times New Roman" w:eastAsiaTheme="minorHAnsi" w:hAnsi="Times New Roman" w:cs="Times New Roman"/>
          <w:color w:val="282828"/>
        </w:rPr>
        <w:t xml:space="preserve">the </w:t>
      </w:r>
      <w:r w:rsidR="006B1E53" w:rsidRPr="00CD7351">
        <w:rPr>
          <w:rFonts w:ascii="Times New Roman" w:eastAsiaTheme="minorHAnsi" w:hAnsi="Times New Roman" w:cs="Times New Roman"/>
          <w:color w:val="282828"/>
        </w:rPr>
        <w:t>expected</w:t>
      </w:r>
      <w:r w:rsidRPr="00CD7351">
        <w:rPr>
          <w:rFonts w:ascii="Times New Roman" w:eastAsiaTheme="minorHAnsi" w:hAnsi="Times New Roman" w:cs="Times New Roman"/>
          <w:color w:val="282828"/>
        </w:rPr>
        <w:t xml:space="preserve"> outputs for the given </w:t>
      </w:r>
      <w:r>
        <w:rPr>
          <w:rFonts w:ascii="Times New Roman" w:eastAsiaTheme="minorHAnsi" w:hAnsi="Times New Roman" w:cs="Times New Roman"/>
          <w:color w:val="282828"/>
        </w:rPr>
        <w:t>inputs</w:t>
      </w:r>
      <w:r w:rsidRPr="00CD7351">
        <w:rPr>
          <w:rFonts w:ascii="Times New Roman" w:eastAsiaTheme="minorHAnsi" w:hAnsi="Times New Roman" w:cs="Times New Roman"/>
          <w:color w:val="282828"/>
        </w:rPr>
        <w:t xml:space="preserve">. </w:t>
      </w:r>
      <w:r>
        <w:rPr>
          <w:rFonts w:ascii="Times New Roman" w:eastAsiaTheme="minorHAnsi" w:hAnsi="Times New Roman" w:cs="Times New Roman"/>
          <w:color w:val="282828"/>
        </w:rPr>
        <w:t xml:space="preserve">In the future this exercise can be used as an example of how to correctly </w:t>
      </w:r>
      <w:r w:rsidR="009B1EC8">
        <w:rPr>
          <w:rFonts w:ascii="Times New Roman" w:eastAsiaTheme="minorHAnsi" w:hAnsi="Times New Roman" w:cs="Times New Roman"/>
          <w:color w:val="282828"/>
        </w:rPr>
        <w:t>implement a state machine in VHDL and hardware.</w:t>
      </w:r>
    </w:p>
    <w:p w14:paraId="355023C7" w14:textId="77777777" w:rsidR="00E05C1A" w:rsidRDefault="00E05C1A">
      <w:pPr>
        <w:rPr>
          <w:rFonts w:ascii="Times New Roman" w:hAnsi="Times New Roman" w:cs="Times New Roman"/>
          <w:i/>
        </w:rPr>
      </w:pPr>
    </w:p>
    <w:p w14:paraId="6311F79E" w14:textId="77777777" w:rsidR="009D2CD7" w:rsidRDefault="009D2CD7">
      <w:pPr>
        <w:rPr>
          <w:rFonts w:ascii="Times New Roman" w:hAnsi="Times New Roman" w:cs="Times New Roman"/>
          <w:b/>
        </w:rPr>
      </w:pPr>
    </w:p>
    <w:p w14:paraId="43554B9B" w14:textId="77777777" w:rsidR="009D2CD7" w:rsidRDefault="009D2CD7">
      <w:pPr>
        <w:rPr>
          <w:rFonts w:ascii="Times New Roman" w:hAnsi="Times New Roman" w:cs="Times New Roman"/>
          <w:b/>
        </w:rPr>
      </w:pPr>
    </w:p>
    <w:p w14:paraId="3A423FAB" w14:textId="77777777" w:rsidR="009D2CD7" w:rsidRDefault="009D2CD7">
      <w:pPr>
        <w:rPr>
          <w:rFonts w:ascii="Times New Roman" w:hAnsi="Times New Roman" w:cs="Times New Roman"/>
          <w:b/>
        </w:rPr>
      </w:pPr>
    </w:p>
    <w:p w14:paraId="1A914C1B" w14:textId="77777777" w:rsidR="009D2CD7" w:rsidRDefault="009D2CD7">
      <w:pPr>
        <w:rPr>
          <w:rFonts w:ascii="Times New Roman" w:hAnsi="Times New Roman" w:cs="Times New Roman"/>
          <w:b/>
        </w:rPr>
      </w:pPr>
    </w:p>
    <w:p w14:paraId="53215823" w14:textId="77777777" w:rsidR="009D2CD7" w:rsidRDefault="009D2CD7">
      <w:pPr>
        <w:rPr>
          <w:rFonts w:ascii="Times New Roman" w:hAnsi="Times New Roman" w:cs="Times New Roman"/>
          <w:b/>
        </w:rPr>
      </w:pPr>
    </w:p>
    <w:p w14:paraId="5E796980" w14:textId="7F074D2A" w:rsidR="00E05C1A" w:rsidRDefault="006D0ED0">
      <w:pPr>
        <w:rPr>
          <w:rFonts w:ascii="Times New Roman" w:hAnsi="Times New Roman" w:cs="Times New Roman"/>
          <w:b/>
        </w:rPr>
      </w:pPr>
      <w:r>
        <w:rPr>
          <w:rFonts w:ascii="Times New Roman" w:hAnsi="Times New Roman" w:cs="Times New Roman"/>
          <w:b/>
        </w:rPr>
        <w:t xml:space="preserve">Appendix: </w:t>
      </w:r>
    </w:p>
    <w:p w14:paraId="57C19DE6" w14:textId="50420C27" w:rsidR="00E25732" w:rsidRDefault="00A61E58" w:rsidP="00E25732">
      <w:pPr>
        <w:jc w:val="center"/>
        <w:rPr>
          <w:rFonts w:ascii="Times New Roman" w:hAnsi="Times New Roman" w:cs="Times New Roman"/>
          <w:b/>
        </w:rPr>
      </w:pPr>
      <w:r>
        <w:rPr>
          <w:rFonts w:ascii="Times New Roman" w:hAnsi="Times New Roman" w:cs="Times New Roman"/>
          <w:noProof/>
        </w:rPr>
        <w:drawing>
          <wp:inline distT="0" distB="0" distL="0" distR="0" wp14:anchorId="10D922FD" wp14:editId="0212FC8E">
            <wp:extent cx="5943600" cy="3595370"/>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StateDiagram.PNG"/>
                    <pic:cNvPicPr/>
                  </pic:nvPicPr>
                  <pic:blipFill>
                    <a:blip r:embed="rId7">
                      <a:extLst>
                        <a:ext uri="{28A0092B-C50C-407E-A947-70E740481C1C}">
                          <a14:useLocalDpi xmlns:a14="http://schemas.microsoft.com/office/drawing/2010/main" val="0"/>
                        </a:ext>
                      </a:extLst>
                    </a:blip>
                    <a:stretch>
                      <a:fillRect/>
                    </a:stretch>
                  </pic:blipFill>
                  <pic:spPr>
                    <a:xfrm>
                      <a:off x="0" y="0"/>
                      <a:ext cx="5943600" cy="3595370"/>
                    </a:xfrm>
                    <a:prstGeom prst="rect">
                      <a:avLst/>
                    </a:prstGeom>
                  </pic:spPr>
                </pic:pic>
              </a:graphicData>
            </a:graphic>
          </wp:inline>
        </w:drawing>
      </w:r>
    </w:p>
    <w:p w14:paraId="07EB74D5" w14:textId="7FB30236" w:rsidR="00E25732" w:rsidRDefault="00E25732" w:rsidP="00E25732">
      <w:pPr>
        <w:jc w:val="center"/>
        <w:rPr>
          <w:rFonts w:ascii="Times New Roman" w:hAnsi="Times New Roman" w:cs="Times New Roman"/>
        </w:rPr>
      </w:pPr>
      <w:r>
        <w:rPr>
          <w:rFonts w:ascii="Times New Roman" w:hAnsi="Times New Roman" w:cs="Times New Roman"/>
        </w:rPr>
        <w:t xml:space="preserve">Figure (1.0): </w:t>
      </w:r>
      <w:r w:rsidR="00A61E58">
        <w:rPr>
          <w:rFonts w:ascii="Times New Roman" w:hAnsi="Times New Roman" w:cs="Times New Roman"/>
        </w:rPr>
        <w:t>The Coin Controller</w:t>
      </w:r>
    </w:p>
    <w:p w14:paraId="6910BA38" w14:textId="7488A64E" w:rsidR="00E25732" w:rsidRDefault="00E25732" w:rsidP="00E25732">
      <w:pPr>
        <w:jc w:val="center"/>
        <w:rPr>
          <w:rFonts w:ascii="Times New Roman" w:hAnsi="Times New Roman" w:cs="Times New Roman"/>
        </w:rPr>
      </w:pPr>
    </w:p>
    <w:p w14:paraId="7EDC5DF1" w14:textId="77777777" w:rsidR="00A61E58" w:rsidRDefault="00A61E58" w:rsidP="00E25732">
      <w:pPr>
        <w:jc w:val="center"/>
        <w:rPr>
          <w:rFonts w:ascii="Times New Roman" w:hAnsi="Times New Roman" w:cs="Times New Roman"/>
        </w:rPr>
      </w:pPr>
      <w:r>
        <w:rPr>
          <w:rFonts w:ascii="Times New Roman" w:hAnsi="Times New Roman" w:cs="Times New Roman"/>
          <w:noProof/>
        </w:rPr>
        <w:lastRenderedPageBreak/>
        <w:drawing>
          <wp:inline distT="0" distB="0" distL="0" distR="0" wp14:anchorId="04341F22" wp14:editId="5E9B175E">
            <wp:extent cx="4962525" cy="6743700"/>
            <wp:effectExtent l="0" t="0" r="9525" b="0"/>
            <wp:docPr id="7" name="Picture 7" descr="D:\DSDII\Lab4\CaptureofSevenSegmentDispl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SDII\Lab4\CaptureofSevenSegmentDisplay.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962525" cy="6743700"/>
                    </a:xfrm>
                    <a:prstGeom prst="rect">
                      <a:avLst/>
                    </a:prstGeom>
                    <a:noFill/>
                    <a:ln>
                      <a:noFill/>
                    </a:ln>
                  </pic:spPr>
                </pic:pic>
              </a:graphicData>
            </a:graphic>
          </wp:inline>
        </w:drawing>
      </w:r>
    </w:p>
    <w:p w14:paraId="6EEDC9BF" w14:textId="670CDCDC" w:rsidR="00E25732" w:rsidRDefault="00E25732" w:rsidP="00E25732">
      <w:pPr>
        <w:jc w:val="center"/>
        <w:rPr>
          <w:rFonts w:ascii="Times New Roman" w:hAnsi="Times New Roman" w:cs="Times New Roman"/>
        </w:rPr>
      </w:pPr>
      <w:r>
        <w:rPr>
          <w:rFonts w:ascii="Times New Roman" w:hAnsi="Times New Roman" w:cs="Times New Roman"/>
        </w:rPr>
        <w:t xml:space="preserve">Figure (1.1): </w:t>
      </w:r>
      <w:r w:rsidR="00A61E58">
        <w:rPr>
          <w:rFonts w:ascii="Times New Roman" w:hAnsi="Times New Roman" w:cs="Times New Roman"/>
        </w:rPr>
        <w:t>The Seven-Segment Decoder</w:t>
      </w:r>
    </w:p>
    <w:p w14:paraId="41C4D98D" w14:textId="3960F446" w:rsidR="00E25732" w:rsidRDefault="00E25732" w:rsidP="00E25732">
      <w:pPr>
        <w:jc w:val="center"/>
        <w:rPr>
          <w:rFonts w:ascii="Times New Roman" w:hAnsi="Times New Roman" w:cs="Times New Roman"/>
        </w:rPr>
      </w:pPr>
    </w:p>
    <w:p w14:paraId="586D9DE4" w14:textId="672D1C5F" w:rsidR="000057FD" w:rsidRDefault="000057FD" w:rsidP="00E25732">
      <w:pPr>
        <w:jc w:val="center"/>
        <w:rPr>
          <w:rFonts w:ascii="Times New Roman" w:hAnsi="Times New Roman" w:cs="Times New Roman"/>
        </w:rPr>
      </w:pPr>
      <w:r>
        <w:rPr>
          <w:rFonts w:ascii="Times New Roman" w:hAnsi="Times New Roman" w:cs="Times New Roman"/>
          <w:noProof/>
        </w:rPr>
        <w:lastRenderedPageBreak/>
        <w:drawing>
          <wp:inline distT="0" distB="0" distL="0" distR="0" wp14:anchorId="45826737" wp14:editId="09002F8E">
            <wp:extent cx="5934075" cy="2657475"/>
            <wp:effectExtent l="0" t="0" r="9525" b="9525"/>
            <wp:docPr id="15" name="Picture 15" descr="D:\DSDII\Lab4\CaptureOfSimul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DSDII\Lab4\CaptureOfSimulation.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34075" cy="2657475"/>
                    </a:xfrm>
                    <a:prstGeom prst="rect">
                      <a:avLst/>
                    </a:prstGeom>
                    <a:noFill/>
                    <a:ln>
                      <a:noFill/>
                    </a:ln>
                  </pic:spPr>
                </pic:pic>
              </a:graphicData>
            </a:graphic>
          </wp:inline>
        </w:drawing>
      </w:r>
    </w:p>
    <w:p w14:paraId="5D81691C" w14:textId="1D64A6C7" w:rsidR="00E25732" w:rsidRDefault="00E25732" w:rsidP="00A61E58">
      <w:pPr>
        <w:jc w:val="center"/>
        <w:rPr>
          <w:rFonts w:ascii="Times New Roman" w:hAnsi="Times New Roman" w:cs="Times New Roman"/>
        </w:rPr>
      </w:pPr>
      <w:r>
        <w:rPr>
          <w:rFonts w:ascii="Times New Roman" w:hAnsi="Times New Roman" w:cs="Times New Roman"/>
        </w:rPr>
        <w:t xml:space="preserve">Figure (1.2): </w:t>
      </w:r>
      <w:r w:rsidR="00A61E58">
        <w:rPr>
          <w:rFonts w:ascii="Times New Roman" w:hAnsi="Times New Roman" w:cs="Times New Roman"/>
        </w:rPr>
        <w:t>The Behavioral Simulation</w:t>
      </w:r>
    </w:p>
    <w:p w14:paraId="7643AD84" w14:textId="77777777" w:rsidR="00A61E58" w:rsidRDefault="00A61E58" w:rsidP="00A61E58">
      <w:pPr>
        <w:jc w:val="center"/>
        <w:rPr>
          <w:rFonts w:ascii="Times New Roman" w:hAnsi="Times New Roman" w:cs="Times New Roman"/>
        </w:rPr>
      </w:pPr>
    </w:p>
    <w:p w14:paraId="43AE5732" w14:textId="207B340B" w:rsidR="00E25732" w:rsidRDefault="00A61E58" w:rsidP="00E25732">
      <w:pPr>
        <w:jc w:val="center"/>
        <w:rPr>
          <w:rFonts w:ascii="Times New Roman" w:hAnsi="Times New Roman" w:cs="Times New Roman"/>
        </w:rPr>
      </w:pPr>
      <w:r>
        <w:rPr>
          <w:rFonts w:ascii="Times New Roman" w:hAnsi="Times New Roman" w:cs="Times New Roman"/>
          <w:noProof/>
        </w:rPr>
        <w:drawing>
          <wp:inline distT="0" distB="0" distL="0" distR="0" wp14:anchorId="318847AA" wp14:editId="2A5C97AB">
            <wp:extent cx="5943600" cy="2066925"/>
            <wp:effectExtent l="0" t="0" r="0" b="9525"/>
            <wp:docPr id="13" name="Picture 13" descr="D:\DSDII\Lab4\CaptureofPostRouteDel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SDII\Lab4\CaptureofPostRouteDelay.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2066925"/>
                    </a:xfrm>
                    <a:prstGeom prst="rect">
                      <a:avLst/>
                    </a:prstGeom>
                    <a:noFill/>
                    <a:ln>
                      <a:noFill/>
                    </a:ln>
                  </pic:spPr>
                </pic:pic>
              </a:graphicData>
            </a:graphic>
          </wp:inline>
        </w:drawing>
      </w:r>
      <w:r w:rsidR="00E25732">
        <w:rPr>
          <w:rFonts w:ascii="Times New Roman" w:hAnsi="Times New Roman" w:cs="Times New Roman"/>
        </w:rPr>
        <w:t xml:space="preserve">Figure (1.3): </w:t>
      </w:r>
      <w:r>
        <w:rPr>
          <w:rFonts w:ascii="Times New Roman" w:hAnsi="Times New Roman" w:cs="Times New Roman"/>
        </w:rPr>
        <w:t>The Post-Route Simulation</w:t>
      </w:r>
    </w:p>
    <w:p w14:paraId="1253DFD3" w14:textId="402B4E74" w:rsidR="00E25732" w:rsidRDefault="00A61E58" w:rsidP="00A772A8">
      <w:pPr>
        <w:ind w:left="-1440"/>
        <w:jc w:val="center"/>
        <w:rPr>
          <w:rFonts w:ascii="Times New Roman" w:hAnsi="Times New Roman" w:cs="Times New Roman"/>
        </w:rPr>
      </w:pPr>
      <w:r>
        <w:rPr>
          <w:rFonts w:ascii="Times New Roman" w:hAnsi="Times New Roman" w:cs="Times New Roman"/>
          <w:i/>
          <w:noProof/>
        </w:rPr>
        <w:drawing>
          <wp:inline distT="0" distB="0" distL="0" distR="0" wp14:anchorId="01FDA910" wp14:editId="7B4B89AD">
            <wp:extent cx="5930900" cy="1409700"/>
            <wp:effectExtent l="0" t="0" r="12700" b="12700"/>
            <wp:docPr id="12" name="Picture 12" descr="JOHNJUDGE:DSDII:Lab3:CaptureOfDesignSumma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JOHNJUDGE:DSDII:Lab3:CaptureOfDesignSummary.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0900" cy="1409700"/>
                    </a:xfrm>
                    <a:prstGeom prst="rect">
                      <a:avLst/>
                    </a:prstGeom>
                    <a:noFill/>
                    <a:ln>
                      <a:noFill/>
                    </a:ln>
                  </pic:spPr>
                </pic:pic>
              </a:graphicData>
            </a:graphic>
          </wp:inline>
        </w:drawing>
      </w:r>
    </w:p>
    <w:p w14:paraId="407B31A6" w14:textId="0D0AB170" w:rsidR="00E25732" w:rsidRDefault="00E25732" w:rsidP="00E25732">
      <w:pPr>
        <w:jc w:val="center"/>
        <w:rPr>
          <w:rFonts w:ascii="Times New Roman" w:hAnsi="Times New Roman" w:cs="Times New Roman"/>
        </w:rPr>
      </w:pPr>
      <w:r>
        <w:rPr>
          <w:rFonts w:ascii="Times New Roman" w:hAnsi="Times New Roman" w:cs="Times New Roman"/>
        </w:rPr>
        <w:t xml:space="preserve">Figure (1.4): The </w:t>
      </w:r>
      <w:r w:rsidR="00A61E58">
        <w:rPr>
          <w:rFonts w:ascii="Times New Roman" w:hAnsi="Times New Roman" w:cs="Times New Roman"/>
        </w:rPr>
        <w:t>Design Summary</w:t>
      </w:r>
    </w:p>
    <w:p w14:paraId="411147EA" w14:textId="77777777" w:rsidR="00E25732" w:rsidRDefault="00E25732" w:rsidP="00E25732">
      <w:pPr>
        <w:jc w:val="center"/>
        <w:rPr>
          <w:rFonts w:ascii="Times New Roman" w:hAnsi="Times New Roman" w:cs="Times New Roman"/>
        </w:rPr>
      </w:pPr>
    </w:p>
    <w:p w14:paraId="38161216" w14:textId="77777777" w:rsidR="00320822" w:rsidRDefault="00320822" w:rsidP="00E25732">
      <w:pPr>
        <w:jc w:val="center"/>
        <w:rPr>
          <w:rFonts w:ascii="Times New Roman" w:hAnsi="Times New Roman" w:cs="Times New Roman"/>
        </w:rPr>
      </w:pPr>
    </w:p>
    <w:p w14:paraId="41C0A1E5" w14:textId="77777777" w:rsidR="00320822" w:rsidRDefault="00320822" w:rsidP="00E25732">
      <w:pPr>
        <w:jc w:val="center"/>
        <w:rPr>
          <w:rFonts w:ascii="Times New Roman" w:hAnsi="Times New Roman" w:cs="Times New Roman"/>
        </w:rPr>
      </w:pPr>
    </w:p>
    <w:p w14:paraId="160FA81C" w14:textId="77777777" w:rsidR="00320822" w:rsidRDefault="00320822" w:rsidP="00E25732">
      <w:pPr>
        <w:jc w:val="center"/>
        <w:rPr>
          <w:rFonts w:ascii="Times New Roman" w:hAnsi="Times New Roman" w:cs="Times New Roman"/>
        </w:rPr>
      </w:pPr>
    </w:p>
    <w:p w14:paraId="71B0EC72" w14:textId="77777777" w:rsidR="00320822" w:rsidRDefault="00320822" w:rsidP="00E25732">
      <w:pPr>
        <w:jc w:val="center"/>
        <w:rPr>
          <w:rFonts w:ascii="Times New Roman" w:hAnsi="Times New Roman" w:cs="Times New Roman"/>
        </w:rPr>
      </w:pPr>
    </w:p>
    <w:p w14:paraId="2B6BCD0C" w14:textId="77777777" w:rsidR="00320822" w:rsidRDefault="00320822" w:rsidP="00E25732">
      <w:pPr>
        <w:jc w:val="center"/>
        <w:rPr>
          <w:rFonts w:ascii="Times New Roman" w:hAnsi="Times New Roman" w:cs="Times New Roman"/>
        </w:rPr>
      </w:pPr>
    </w:p>
    <w:p w14:paraId="61A6141B" w14:textId="77777777" w:rsidR="00320822" w:rsidRDefault="00320822" w:rsidP="00E25732">
      <w:pPr>
        <w:jc w:val="center"/>
        <w:rPr>
          <w:rFonts w:ascii="Times New Roman" w:hAnsi="Times New Roman" w:cs="Times New Roman"/>
        </w:rPr>
      </w:pPr>
    </w:p>
    <w:p w14:paraId="3B5E4C57" w14:textId="77777777" w:rsidR="00320822" w:rsidRDefault="00320822" w:rsidP="00E25732">
      <w:pPr>
        <w:jc w:val="center"/>
        <w:rPr>
          <w:rFonts w:ascii="Times New Roman" w:hAnsi="Times New Roman" w:cs="Times New Roman"/>
        </w:rPr>
      </w:pPr>
    </w:p>
    <w:p w14:paraId="2BA37B1A" w14:textId="77777777" w:rsidR="00320822" w:rsidRDefault="00320822" w:rsidP="00E25732">
      <w:pPr>
        <w:jc w:val="center"/>
        <w:rPr>
          <w:rFonts w:ascii="Times New Roman" w:hAnsi="Times New Roman" w:cs="Times New Roman"/>
        </w:rPr>
      </w:pPr>
    </w:p>
    <w:p w14:paraId="39B65196" w14:textId="77777777" w:rsidR="00320822" w:rsidRDefault="00320822" w:rsidP="00E25732">
      <w:pPr>
        <w:jc w:val="center"/>
        <w:rPr>
          <w:rFonts w:ascii="Times New Roman" w:hAnsi="Times New Roman" w:cs="Times New Roman"/>
        </w:rPr>
      </w:pPr>
    </w:p>
    <w:p w14:paraId="2264C9BA" w14:textId="77777777" w:rsidR="00320822" w:rsidRDefault="00320822" w:rsidP="00E25732">
      <w:pPr>
        <w:jc w:val="center"/>
        <w:rPr>
          <w:rFonts w:ascii="Times New Roman" w:hAnsi="Times New Roman" w:cs="Times New Roman"/>
        </w:rPr>
      </w:pPr>
    </w:p>
    <w:p w14:paraId="0F9B9D12" w14:textId="77777777" w:rsidR="00320822" w:rsidRDefault="00320822" w:rsidP="00E25732">
      <w:pPr>
        <w:jc w:val="center"/>
        <w:rPr>
          <w:rFonts w:ascii="Times New Roman" w:hAnsi="Times New Roman" w:cs="Times New Roman"/>
        </w:rPr>
      </w:pPr>
    </w:p>
    <w:p w14:paraId="5FE56D5D" w14:textId="77777777" w:rsidR="00320822" w:rsidRDefault="00320822" w:rsidP="00E25732">
      <w:pPr>
        <w:jc w:val="center"/>
        <w:rPr>
          <w:rFonts w:ascii="Times New Roman" w:hAnsi="Times New Roman" w:cs="Times New Roman"/>
        </w:rPr>
      </w:pPr>
    </w:p>
    <w:p w14:paraId="7FA180F7" w14:textId="77777777" w:rsidR="00320822" w:rsidRDefault="00320822" w:rsidP="00E25732">
      <w:pPr>
        <w:jc w:val="center"/>
        <w:rPr>
          <w:rFonts w:ascii="Times New Roman" w:hAnsi="Times New Roman" w:cs="Times New Roman"/>
        </w:rPr>
      </w:pPr>
    </w:p>
    <w:p w14:paraId="71DD916B" w14:textId="77777777" w:rsidR="00320822" w:rsidRDefault="00320822" w:rsidP="00E25732">
      <w:pPr>
        <w:jc w:val="center"/>
        <w:rPr>
          <w:rFonts w:ascii="Times New Roman" w:hAnsi="Times New Roman" w:cs="Times New Roman"/>
        </w:rPr>
      </w:pPr>
    </w:p>
    <w:p w14:paraId="5C20A24A" w14:textId="77777777" w:rsidR="00320822" w:rsidRDefault="00320822" w:rsidP="00E25732">
      <w:pPr>
        <w:jc w:val="center"/>
        <w:rPr>
          <w:rFonts w:ascii="Times New Roman" w:hAnsi="Times New Roman" w:cs="Times New Roman"/>
        </w:rPr>
      </w:pPr>
    </w:p>
    <w:p w14:paraId="6AFEEACA" w14:textId="77777777" w:rsidR="00320822" w:rsidRDefault="00320822" w:rsidP="00E25732">
      <w:pPr>
        <w:jc w:val="center"/>
        <w:rPr>
          <w:rFonts w:ascii="Times New Roman" w:hAnsi="Times New Roman" w:cs="Times New Roman"/>
        </w:rPr>
      </w:pPr>
    </w:p>
    <w:p w14:paraId="50823587" w14:textId="77777777" w:rsidR="00320822" w:rsidRDefault="00320822" w:rsidP="00E25732">
      <w:pPr>
        <w:jc w:val="center"/>
        <w:rPr>
          <w:rFonts w:ascii="Times New Roman" w:hAnsi="Times New Roman" w:cs="Times New Roman"/>
        </w:rPr>
      </w:pPr>
    </w:p>
    <w:p w14:paraId="2E4C567C" w14:textId="77777777" w:rsidR="00320822" w:rsidRDefault="00320822" w:rsidP="00E25732">
      <w:pPr>
        <w:jc w:val="center"/>
        <w:rPr>
          <w:rFonts w:ascii="Times New Roman" w:hAnsi="Times New Roman" w:cs="Times New Roman"/>
        </w:rPr>
      </w:pPr>
    </w:p>
    <w:p w14:paraId="419E8FBD" w14:textId="77777777" w:rsidR="00320822" w:rsidRDefault="00320822" w:rsidP="00E25732">
      <w:pPr>
        <w:jc w:val="center"/>
        <w:rPr>
          <w:rFonts w:ascii="Times New Roman" w:hAnsi="Times New Roman" w:cs="Times New Roman"/>
        </w:rPr>
      </w:pPr>
    </w:p>
    <w:p w14:paraId="7AFD2471" w14:textId="77777777" w:rsidR="00320822" w:rsidRDefault="00320822" w:rsidP="00E25732">
      <w:pPr>
        <w:jc w:val="center"/>
        <w:rPr>
          <w:rFonts w:ascii="Times New Roman" w:hAnsi="Times New Roman" w:cs="Times New Roman"/>
        </w:rPr>
      </w:pPr>
    </w:p>
    <w:p w14:paraId="5C6BFAA3" w14:textId="77777777" w:rsidR="00320822" w:rsidRDefault="00320822" w:rsidP="00E25732">
      <w:pPr>
        <w:jc w:val="center"/>
        <w:rPr>
          <w:rFonts w:ascii="Times New Roman" w:hAnsi="Times New Roman" w:cs="Times New Roman"/>
        </w:rPr>
      </w:pPr>
    </w:p>
    <w:p w14:paraId="357B1529" w14:textId="77777777" w:rsidR="00320822" w:rsidRDefault="00320822" w:rsidP="00E25732">
      <w:pPr>
        <w:jc w:val="center"/>
        <w:rPr>
          <w:rFonts w:ascii="Times New Roman" w:hAnsi="Times New Roman" w:cs="Times New Roman"/>
        </w:rPr>
      </w:pPr>
    </w:p>
    <w:p w14:paraId="4DE7867B" w14:textId="77777777" w:rsidR="00320822" w:rsidRDefault="00320822" w:rsidP="00E25732">
      <w:pPr>
        <w:jc w:val="center"/>
        <w:rPr>
          <w:rFonts w:ascii="Times New Roman" w:hAnsi="Times New Roman" w:cs="Times New Roman"/>
        </w:rPr>
      </w:pPr>
    </w:p>
    <w:p w14:paraId="461F0C8D" w14:textId="77777777" w:rsidR="00320822" w:rsidRDefault="00320822" w:rsidP="00E25732">
      <w:pPr>
        <w:jc w:val="center"/>
        <w:rPr>
          <w:rFonts w:ascii="Times New Roman" w:hAnsi="Times New Roman" w:cs="Times New Roman"/>
        </w:rPr>
      </w:pPr>
    </w:p>
    <w:p w14:paraId="30315E55" w14:textId="77777777" w:rsidR="00320822" w:rsidRDefault="00320822" w:rsidP="00E25732">
      <w:pPr>
        <w:jc w:val="center"/>
        <w:rPr>
          <w:rFonts w:ascii="Times New Roman" w:hAnsi="Times New Roman" w:cs="Times New Roman"/>
        </w:rPr>
      </w:pPr>
    </w:p>
    <w:p w14:paraId="70FCA5F0" w14:textId="77777777" w:rsidR="00320822" w:rsidRDefault="00320822" w:rsidP="00E25732">
      <w:pPr>
        <w:jc w:val="center"/>
        <w:rPr>
          <w:rFonts w:ascii="Times New Roman" w:hAnsi="Times New Roman" w:cs="Times New Roman"/>
        </w:rPr>
      </w:pPr>
    </w:p>
    <w:p w14:paraId="2776D7D5" w14:textId="77777777" w:rsidR="00320822" w:rsidRDefault="00320822" w:rsidP="00E25732">
      <w:pPr>
        <w:jc w:val="center"/>
        <w:rPr>
          <w:rFonts w:ascii="Times New Roman" w:hAnsi="Times New Roman" w:cs="Times New Roman"/>
        </w:rPr>
      </w:pPr>
    </w:p>
    <w:p w14:paraId="1542D2BC" w14:textId="77777777" w:rsidR="00320822" w:rsidRDefault="00320822" w:rsidP="00E25732">
      <w:pPr>
        <w:jc w:val="center"/>
        <w:rPr>
          <w:rFonts w:ascii="Times New Roman" w:hAnsi="Times New Roman" w:cs="Times New Roman"/>
        </w:rPr>
      </w:pPr>
    </w:p>
    <w:p w14:paraId="3F9B2D4B" w14:textId="77777777" w:rsidR="00320822" w:rsidRDefault="00320822" w:rsidP="00E25732">
      <w:pPr>
        <w:jc w:val="center"/>
        <w:rPr>
          <w:rFonts w:ascii="Times New Roman" w:hAnsi="Times New Roman" w:cs="Times New Roman"/>
        </w:rPr>
      </w:pPr>
    </w:p>
    <w:p w14:paraId="3F257C86" w14:textId="77777777" w:rsidR="00320822" w:rsidRDefault="00320822" w:rsidP="00E25732">
      <w:pPr>
        <w:jc w:val="center"/>
        <w:rPr>
          <w:rFonts w:ascii="Times New Roman" w:hAnsi="Times New Roman" w:cs="Times New Roman"/>
        </w:rPr>
      </w:pPr>
    </w:p>
    <w:p w14:paraId="1C26F833" w14:textId="77777777" w:rsidR="00320822" w:rsidRDefault="00320822" w:rsidP="00E25732">
      <w:pPr>
        <w:jc w:val="center"/>
        <w:rPr>
          <w:rFonts w:ascii="Times New Roman" w:hAnsi="Times New Roman" w:cs="Times New Roman"/>
        </w:rPr>
      </w:pPr>
    </w:p>
    <w:p w14:paraId="1E0C7600" w14:textId="77777777" w:rsidR="00320822" w:rsidRDefault="00320822" w:rsidP="00E25732">
      <w:pPr>
        <w:jc w:val="center"/>
        <w:rPr>
          <w:rFonts w:ascii="Times New Roman" w:hAnsi="Times New Roman" w:cs="Times New Roman"/>
        </w:rPr>
      </w:pPr>
    </w:p>
    <w:p w14:paraId="5F179DB0" w14:textId="77777777" w:rsidR="00320822" w:rsidRDefault="00320822" w:rsidP="00E25732">
      <w:pPr>
        <w:jc w:val="center"/>
        <w:rPr>
          <w:rFonts w:ascii="Times New Roman" w:hAnsi="Times New Roman" w:cs="Times New Roman"/>
        </w:rPr>
      </w:pPr>
    </w:p>
    <w:p w14:paraId="280951EA" w14:textId="13DA42EF" w:rsidR="00320822" w:rsidRPr="00E25732" w:rsidRDefault="0068002A" w:rsidP="00E25732">
      <w:pPr>
        <w:jc w:val="center"/>
        <w:rPr>
          <w:rFonts w:ascii="Times New Roman" w:hAnsi="Times New Roman" w:cs="Times New Roman"/>
        </w:rPr>
      </w:pPr>
      <w:r>
        <w:rPr>
          <w:rFonts w:ascii="Times New Roman" w:hAnsi="Times New Roman" w:cs="Times New Roman"/>
          <w:noProof/>
        </w:rPr>
        <w:lastRenderedPageBreak/>
        <w:drawing>
          <wp:inline distT="0" distB="0" distL="0" distR="0" wp14:anchorId="4C240D6A" wp14:editId="5A1C2663">
            <wp:extent cx="5943600" cy="7924800"/>
            <wp:effectExtent l="0" t="0" r="0" b="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7924800"/>
                    </a:xfrm>
                    <a:prstGeom prst="rect">
                      <a:avLst/>
                    </a:prstGeom>
                    <a:noFill/>
                    <a:ln>
                      <a:noFill/>
                    </a:ln>
                  </pic:spPr>
                </pic:pic>
              </a:graphicData>
            </a:graphic>
          </wp:inline>
        </w:drawing>
      </w:r>
    </w:p>
    <w:sectPr w:rsidR="00320822" w:rsidRPr="00E25732" w:rsidSect="002755E3">
      <w:footerReference w:type="default" r:id="rId13"/>
      <w:pgSz w:w="12240" w:h="15840" w:code="1"/>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B91FBF7" w14:textId="77777777" w:rsidR="00456096" w:rsidRDefault="00456096" w:rsidP="002755E3">
      <w:r>
        <w:separator/>
      </w:r>
    </w:p>
  </w:endnote>
  <w:endnote w:type="continuationSeparator" w:id="0">
    <w:p w14:paraId="79956E53" w14:textId="77777777" w:rsidR="00456096" w:rsidRDefault="00456096" w:rsidP="002755E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 w:name="Lucida Grande">
    <w:charset w:val="00"/>
    <w:family w:val="auto"/>
    <w:pitch w:val="variable"/>
    <w:sig w:usb0="00000003" w:usb1="00000000" w:usb2="00000000" w:usb3="00000000" w:csb0="00000001" w:csb1="00000000"/>
  </w:font>
  <w:font w:name="Vladimir Script">
    <w:altName w:val="Zapfino"/>
    <w:panose1 w:val="03050402040407070305"/>
    <w:charset w:val="00"/>
    <w:family w:val="script"/>
    <w:pitch w:val="variable"/>
    <w:sig w:usb0="00000003" w:usb1="00000000" w:usb2="00000000" w:usb3="00000000" w:csb0="00000001" w:csb1="00000000"/>
  </w:font>
  <w:font w:name="MS Gothic">
    <w:altName w:val="ＭＳ ゴシック"/>
    <w:panose1 w:val="020B0609070205080204"/>
    <w:charset w:val="80"/>
    <w:family w:val="modern"/>
    <w:pitch w:val="fixed"/>
    <w:sig w:usb0="E00002FF" w:usb1="6AC7FDFB" w:usb2="00000012" w:usb3="00000000" w:csb0="000200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81633366"/>
      <w:docPartObj>
        <w:docPartGallery w:val="Page Numbers (Bottom of Page)"/>
        <w:docPartUnique/>
      </w:docPartObj>
    </w:sdtPr>
    <w:sdtEndPr/>
    <w:sdtContent>
      <w:sdt>
        <w:sdtPr>
          <w:id w:val="1728636285"/>
          <w:docPartObj>
            <w:docPartGallery w:val="Page Numbers (Top of Page)"/>
            <w:docPartUnique/>
          </w:docPartObj>
        </w:sdtPr>
        <w:sdtEndPr/>
        <w:sdtContent>
          <w:p w14:paraId="71A6A132" w14:textId="77777777" w:rsidR="00E82F37" w:rsidRDefault="00E82F37">
            <w:pPr>
              <w:pStyle w:val="Footer"/>
              <w:jc w:val="center"/>
            </w:pPr>
            <w:r>
              <w:t xml:space="preserve">Page </w:t>
            </w:r>
            <w:r>
              <w:rPr>
                <w:b/>
                <w:bCs/>
              </w:rPr>
              <w:fldChar w:fldCharType="begin"/>
            </w:r>
            <w:r>
              <w:rPr>
                <w:b/>
                <w:bCs/>
              </w:rPr>
              <w:instrText xml:space="preserve"> PAGE </w:instrText>
            </w:r>
            <w:r>
              <w:rPr>
                <w:b/>
                <w:bCs/>
              </w:rPr>
              <w:fldChar w:fldCharType="separate"/>
            </w:r>
            <w:r w:rsidR="000057FD">
              <w:rPr>
                <w:b/>
                <w:bCs/>
                <w:noProof/>
              </w:rPr>
              <w:t>1</w:t>
            </w:r>
            <w:r>
              <w:rPr>
                <w:b/>
                <w:bCs/>
              </w:rPr>
              <w:fldChar w:fldCharType="end"/>
            </w:r>
            <w:r>
              <w:t xml:space="preserve"> of </w:t>
            </w:r>
            <w:r>
              <w:rPr>
                <w:b/>
                <w:bCs/>
              </w:rPr>
              <w:fldChar w:fldCharType="begin"/>
            </w:r>
            <w:r>
              <w:rPr>
                <w:b/>
                <w:bCs/>
              </w:rPr>
              <w:instrText xml:space="preserve"> NUMPAGES  </w:instrText>
            </w:r>
            <w:r>
              <w:rPr>
                <w:b/>
                <w:bCs/>
              </w:rPr>
              <w:fldChar w:fldCharType="separate"/>
            </w:r>
            <w:r w:rsidR="000057FD">
              <w:rPr>
                <w:b/>
                <w:bCs/>
                <w:noProof/>
              </w:rPr>
              <w:t>10</w:t>
            </w:r>
            <w:r>
              <w:rPr>
                <w:b/>
                <w:bCs/>
              </w:rPr>
              <w:fldChar w:fldCharType="end"/>
            </w:r>
          </w:p>
        </w:sdtContent>
      </w:sdt>
    </w:sdtContent>
  </w:sdt>
  <w:p w14:paraId="2082F8AC" w14:textId="77777777" w:rsidR="00E82F37" w:rsidRDefault="00E82F37">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DC71C7C" w14:textId="77777777" w:rsidR="00456096" w:rsidRDefault="00456096" w:rsidP="002755E3">
      <w:r>
        <w:separator/>
      </w:r>
    </w:p>
  </w:footnote>
  <w:footnote w:type="continuationSeparator" w:id="0">
    <w:p w14:paraId="709C19ED" w14:textId="77777777" w:rsidR="00456096" w:rsidRDefault="00456096" w:rsidP="002755E3">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350E1DF2"/>
    <w:multiLevelType w:val="hybridMultilevel"/>
    <w:tmpl w:val="FC34DB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A1CF4"/>
    <w:rsid w:val="000057FD"/>
    <w:rsid w:val="000835EF"/>
    <w:rsid w:val="002401E0"/>
    <w:rsid w:val="002755E3"/>
    <w:rsid w:val="002833A7"/>
    <w:rsid w:val="002875DF"/>
    <w:rsid w:val="002B38C0"/>
    <w:rsid w:val="00301D15"/>
    <w:rsid w:val="00320822"/>
    <w:rsid w:val="00410764"/>
    <w:rsid w:val="004367E6"/>
    <w:rsid w:val="00456096"/>
    <w:rsid w:val="004C2EF7"/>
    <w:rsid w:val="005615EC"/>
    <w:rsid w:val="00592140"/>
    <w:rsid w:val="005A1CF4"/>
    <w:rsid w:val="005B4DEB"/>
    <w:rsid w:val="0068002A"/>
    <w:rsid w:val="006B1E53"/>
    <w:rsid w:val="006D0ED0"/>
    <w:rsid w:val="0074308A"/>
    <w:rsid w:val="00771CEB"/>
    <w:rsid w:val="00802556"/>
    <w:rsid w:val="00833D2A"/>
    <w:rsid w:val="00844426"/>
    <w:rsid w:val="00857210"/>
    <w:rsid w:val="00932CBF"/>
    <w:rsid w:val="00943167"/>
    <w:rsid w:val="00964EBE"/>
    <w:rsid w:val="009B1EC8"/>
    <w:rsid w:val="009D2CD7"/>
    <w:rsid w:val="00A61E58"/>
    <w:rsid w:val="00A71543"/>
    <w:rsid w:val="00A772A8"/>
    <w:rsid w:val="00A85DA3"/>
    <w:rsid w:val="00A90724"/>
    <w:rsid w:val="00AD779B"/>
    <w:rsid w:val="00B3355F"/>
    <w:rsid w:val="00B535C0"/>
    <w:rsid w:val="00BE127F"/>
    <w:rsid w:val="00C03687"/>
    <w:rsid w:val="00C74695"/>
    <w:rsid w:val="00CD7351"/>
    <w:rsid w:val="00D11545"/>
    <w:rsid w:val="00D176B2"/>
    <w:rsid w:val="00D83967"/>
    <w:rsid w:val="00E05C1A"/>
    <w:rsid w:val="00E25732"/>
    <w:rsid w:val="00E42E7F"/>
    <w:rsid w:val="00E63176"/>
    <w:rsid w:val="00E82F37"/>
    <w:rsid w:val="00F71CFE"/>
    <w:rsid w:val="00F75AD0"/>
    <w:rsid w:val="00F97F1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5DD45F6F"/>
  <w15:docId w15:val="{FEBA9D3E-2C06-4986-8703-AD7D9F3A0B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A1CF4"/>
    <w:pPr>
      <w:spacing w:after="0" w:line="240" w:lineRule="auto"/>
    </w:pPr>
    <w:rPr>
      <w:rFonts w:eastAsiaTheme="minorEastAsia"/>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A1CF4"/>
    <w:pPr>
      <w:ind w:left="720"/>
      <w:contextualSpacing/>
    </w:pPr>
  </w:style>
  <w:style w:type="paragraph" w:styleId="Header">
    <w:name w:val="header"/>
    <w:basedOn w:val="Normal"/>
    <w:link w:val="HeaderChar"/>
    <w:uiPriority w:val="99"/>
    <w:unhideWhenUsed/>
    <w:rsid w:val="002755E3"/>
    <w:pPr>
      <w:tabs>
        <w:tab w:val="center" w:pos="4680"/>
        <w:tab w:val="right" w:pos="9360"/>
      </w:tabs>
    </w:pPr>
  </w:style>
  <w:style w:type="character" w:customStyle="1" w:styleId="HeaderChar">
    <w:name w:val="Header Char"/>
    <w:basedOn w:val="DefaultParagraphFont"/>
    <w:link w:val="Header"/>
    <w:uiPriority w:val="99"/>
    <w:rsid w:val="002755E3"/>
    <w:rPr>
      <w:rFonts w:eastAsiaTheme="minorEastAsia"/>
      <w:sz w:val="24"/>
      <w:szCs w:val="24"/>
    </w:rPr>
  </w:style>
  <w:style w:type="paragraph" w:styleId="Footer">
    <w:name w:val="footer"/>
    <w:basedOn w:val="Normal"/>
    <w:link w:val="FooterChar"/>
    <w:uiPriority w:val="99"/>
    <w:unhideWhenUsed/>
    <w:rsid w:val="002755E3"/>
    <w:pPr>
      <w:tabs>
        <w:tab w:val="center" w:pos="4680"/>
        <w:tab w:val="right" w:pos="9360"/>
      </w:tabs>
    </w:pPr>
  </w:style>
  <w:style w:type="character" w:customStyle="1" w:styleId="FooterChar">
    <w:name w:val="Footer Char"/>
    <w:basedOn w:val="DefaultParagraphFont"/>
    <w:link w:val="Footer"/>
    <w:uiPriority w:val="99"/>
    <w:rsid w:val="002755E3"/>
    <w:rPr>
      <w:rFonts w:eastAsiaTheme="minorEastAsia"/>
      <w:sz w:val="24"/>
      <w:szCs w:val="24"/>
    </w:rPr>
  </w:style>
  <w:style w:type="character" w:styleId="PlaceholderText">
    <w:name w:val="Placeholder Text"/>
    <w:basedOn w:val="DefaultParagraphFont"/>
    <w:uiPriority w:val="99"/>
    <w:semiHidden/>
    <w:rsid w:val="00F71CFE"/>
    <w:rPr>
      <w:color w:val="808080"/>
    </w:rPr>
  </w:style>
  <w:style w:type="paragraph" w:styleId="BalloonText">
    <w:name w:val="Balloon Text"/>
    <w:basedOn w:val="Normal"/>
    <w:link w:val="BalloonTextChar"/>
    <w:uiPriority w:val="99"/>
    <w:semiHidden/>
    <w:unhideWhenUsed/>
    <w:rsid w:val="00A90724"/>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A90724"/>
    <w:rPr>
      <w:rFonts w:ascii="Lucida Grande" w:eastAsiaTheme="minorEastAsia" w:hAnsi="Lucida Grande" w:cs="Lucida Grande"/>
      <w:sz w:val="18"/>
      <w:szCs w:val="18"/>
    </w:rPr>
  </w:style>
  <w:style w:type="table" w:styleId="TableGrid">
    <w:name w:val="Table Grid"/>
    <w:basedOn w:val="TableNormal"/>
    <w:uiPriority w:val="39"/>
    <w:rsid w:val="002401E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footer" Target="footer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theme" Target="theme/theme1.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169</TotalTime>
  <Pages>10</Pages>
  <Words>2259</Words>
  <Characters>12877</Characters>
  <Application>Microsoft Office Word</Application>
  <DocSecurity>0</DocSecurity>
  <Lines>107</Lines>
  <Paragraphs>30</Paragraphs>
  <ScaleCrop>false</ScaleCrop>
  <HeadingPairs>
    <vt:vector size="2" baseType="variant">
      <vt:variant>
        <vt:lpstr>Title</vt:lpstr>
      </vt:variant>
      <vt:variant>
        <vt:i4>1</vt:i4>
      </vt:variant>
    </vt:vector>
  </HeadingPairs>
  <TitlesOfParts>
    <vt:vector size="1" baseType="lpstr">
      <vt:lpstr/>
    </vt:vector>
  </TitlesOfParts>
  <Company>Rochester Institute of Technology</Company>
  <LinksUpToDate>false</LinksUpToDate>
  <CharactersWithSpaces>15106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John Judge (RIT Student)</dc:creator>
  <cp:keywords/>
  <dc:description/>
  <cp:lastModifiedBy>John Judge (RIT Student)</cp:lastModifiedBy>
  <cp:revision>6</cp:revision>
  <dcterms:created xsi:type="dcterms:W3CDTF">2016-04-14T17:47:00Z</dcterms:created>
  <dcterms:modified xsi:type="dcterms:W3CDTF">2016-04-14T20:57:00Z</dcterms:modified>
</cp:coreProperties>
</file>